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530B7" w14:textId="77777777" w:rsidR="00254D6C" w:rsidRDefault="00254D6C"/>
    <w:p w14:paraId="2CD530B8" w14:textId="77777777" w:rsidR="00254D6C" w:rsidRDefault="00254D6C"/>
    <w:p w14:paraId="2CD530B9" w14:textId="77777777" w:rsidR="00254D6C" w:rsidRDefault="00254D6C"/>
    <w:p w14:paraId="2CD530BA" w14:textId="77777777" w:rsidR="00254D6C" w:rsidRDefault="00254D6C"/>
    <w:p w14:paraId="2CD530BB" w14:textId="77777777" w:rsidR="00254D6C" w:rsidRDefault="00254D6C"/>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0"/>
      </w:tblGrid>
      <w:tr w:rsidR="00254D6C" w14:paraId="2CD530BD" w14:textId="77777777" w:rsidTr="00254D6C">
        <w:tc>
          <w:tcPr>
            <w:tcW w:w="9320" w:type="dxa"/>
          </w:tcPr>
          <w:p w14:paraId="2CD530BC" w14:textId="77777777" w:rsidR="00254D6C" w:rsidRPr="00254D6C" w:rsidRDefault="00254D6C" w:rsidP="00254D6C">
            <w:pPr>
              <w:suppressAutoHyphens w:val="0"/>
              <w:autoSpaceDE/>
              <w:autoSpaceDN/>
              <w:adjustRightInd/>
              <w:spacing w:after="200" w:line="276" w:lineRule="auto"/>
              <w:textAlignment w:val="auto"/>
              <w:rPr>
                <w:rFonts w:ascii="Georgia" w:hAnsi="Georgia"/>
                <w:color w:val="17365D" w:themeColor="text2" w:themeShade="BF"/>
                <w:sz w:val="52"/>
                <w:szCs w:val="52"/>
              </w:rPr>
            </w:pPr>
            <w:r w:rsidRPr="00254D6C">
              <w:rPr>
                <w:rFonts w:ascii="Georgia" w:hAnsi="Georgia"/>
                <w:color w:val="17365D" w:themeColor="text2" w:themeShade="BF"/>
                <w:sz w:val="52"/>
                <w:szCs w:val="52"/>
              </w:rPr>
              <w:t>Consultation Paper:</w:t>
            </w:r>
          </w:p>
        </w:tc>
      </w:tr>
      <w:tr w:rsidR="00254D6C" w14:paraId="2CD530BF" w14:textId="77777777" w:rsidTr="00254D6C">
        <w:tc>
          <w:tcPr>
            <w:tcW w:w="9320" w:type="dxa"/>
          </w:tcPr>
          <w:p w14:paraId="2CD530BE" w14:textId="77777777" w:rsidR="00254D6C" w:rsidRPr="00254D6C" w:rsidRDefault="00254D6C" w:rsidP="00254D6C">
            <w:pPr>
              <w:suppressAutoHyphens w:val="0"/>
              <w:autoSpaceDE/>
              <w:autoSpaceDN/>
              <w:adjustRightInd/>
              <w:spacing w:after="200" w:line="276" w:lineRule="auto"/>
              <w:textAlignment w:val="auto"/>
              <w:rPr>
                <w:rFonts w:ascii="Georgia" w:hAnsi="Georgia"/>
                <w:color w:val="17365D" w:themeColor="text2" w:themeShade="BF"/>
                <w:sz w:val="52"/>
                <w:szCs w:val="52"/>
              </w:rPr>
            </w:pPr>
            <w:r w:rsidRPr="00254D6C">
              <w:rPr>
                <w:rFonts w:ascii="Georgia" w:hAnsi="Georgia"/>
                <w:color w:val="17365D" w:themeColor="text2" w:themeShade="BF"/>
                <w:sz w:val="52"/>
                <w:szCs w:val="52"/>
              </w:rPr>
              <w:t>Airport Cross-Ownership Restrictions</w:t>
            </w:r>
          </w:p>
        </w:tc>
      </w:tr>
      <w:tr w:rsidR="00254D6C" w14:paraId="2CD530C1" w14:textId="77777777" w:rsidTr="00254D6C">
        <w:tc>
          <w:tcPr>
            <w:tcW w:w="9320" w:type="dxa"/>
          </w:tcPr>
          <w:p w14:paraId="2CD530C0" w14:textId="77777777" w:rsidR="00254D6C" w:rsidRDefault="00254D6C" w:rsidP="00254D6C">
            <w:pPr>
              <w:suppressAutoHyphens w:val="0"/>
              <w:autoSpaceDE/>
              <w:autoSpaceDN/>
              <w:adjustRightInd/>
              <w:spacing w:after="200" w:line="276" w:lineRule="auto"/>
              <w:textAlignment w:val="auto"/>
            </w:pPr>
          </w:p>
        </w:tc>
      </w:tr>
      <w:tr w:rsidR="00254D6C" w14:paraId="2CD530C3" w14:textId="77777777" w:rsidTr="00254D6C">
        <w:tc>
          <w:tcPr>
            <w:tcW w:w="9320" w:type="dxa"/>
          </w:tcPr>
          <w:p w14:paraId="2CD530C2" w14:textId="77777777" w:rsidR="00254D6C" w:rsidRPr="00254D6C" w:rsidRDefault="00254D6C" w:rsidP="00254D6C">
            <w:pPr>
              <w:suppressAutoHyphens w:val="0"/>
              <w:autoSpaceDE/>
              <w:autoSpaceDN/>
              <w:adjustRightInd/>
              <w:spacing w:after="200" w:line="276" w:lineRule="auto"/>
              <w:textAlignment w:val="auto"/>
              <w:rPr>
                <w:b/>
              </w:rPr>
            </w:pPr>
            <w:r w:rsidRPr="00254D6C">
              <w:rPr>
                <w:b/>
              </w:rPr>
              <w:t>December 2014</w:t>
            </w:r>
          </w:p>
        </w:tc>
      </w:tr>
    </w:tbl>
    <w:p w14:paraId="2CD530C4" w14:textId="77777777" w:rsidR="00254D6C" w:rsidRPr="00254D6C" w:rsidRDefault="002D3707" w:rsidP="00254D6C">
      <w:pPr>
        <w:spacing w:after="0" w:line="240" w:lineRule="auto"/>
        <w:rPr>
          <w:rStyle w:val="Emphasis"/>
          <w:rFonts w:cs="Arial"/>
          <w:b/>
          <w:i w:val="0"/>
          <w:color w:val="auto"/>
          <w:sz w:val="24"/>
          <w:szCs w:val="24"/>
        </w:rPr>
      </w:pPr>
      <w:r>
        <w:br w:type="page"/>
      </w:r>
    </w:p>
    <w:p w14:paraId="2CD530C5" w14:textId="77777777" w:rsidR="0011073E" w:rsidRDefault="00254D6C" w:rsidP="0011073E">
      <w:pPr>
        <w:pStyle w:val="Heading1"/>
      </w:pPr>
      <w:r>
        <w:lastRenderedPageBreak/>
        <w:t>Purpose</w:t>
      </w:r>
    </w:p>
    <w:p w14:paraId="2CD530C6" w14:textId="77777777" w:rsidR="00254D6C" w:rsidRPr="00254D6C" w:rsidRDefault="00254D6C" w:rsidP="00254D6C">
      <w:pPr>
        <w:spacing w:after="0" w:line="240" w:lineRule="auto"/>
        <w:rPr>
          <w:rFonts w:cs="Arial"/>
          <w:sz w:val="24"/>
          <w:szCs w:val="24"/>
        </w:rPr>
      </w:pPr>
      <w:r w:rsidRPr="00254D6C">
        <w:rPr>
          <w:rFonts w:cs="Arial"/>
          <w:sz w:val="24"/>
          <w:szCs w:val="24"/>
        </w:rPr>
        <w:t xml:space="preserve">This paper has been prepared to discuss possible options to increase market access to the Western Sydney Airport (WSA) project within the context of Southern Cross Airports Corporation Pty Ltd’s (SCAC) contractual right of first refusal to develop and operate the airport. </w:t>
      </w:r>
    </w:p>
    <w:p w14:paraId="2CD530C7" w14:textId="77777777" w:rsidR="00254D6C" w:rsidRPr="00254D6C" w:rsidRDefault="00254D6C" w:rsidP="00254D6C">
      <w:pPr>
        <w:spacing w:after="0" w:line="240" w:lineRule="auto"/>
        <w:rPr>
          <w:rFonts w:cs="Arial"/>
          <w:sz w:val="24"/>
          <w:szCs w:val="24"/>
        </w:rPr>
      </w:pPr>
    </w:p>
    <w:p w14:paraId="2CD530C8" w14:textId="77777777" w:rsidR="00254D6C" w:rsidRDefault="00254D6C" w:rsidP="00254D6C">
      <w:pPr>
        <w:spacing w:after="0" w:line="240" w:lineRule="auto"/>
        <w:rPr>
          <w:rFonts w:cs="Arial"/>
          <w:sz w:val="24"/>
          <w:szCs w:val="24"/>
        </w:rPr>
      </w:pPr>
      <w:r w:rsidRPr="00254D6C">
        <w:rPr>
          <w:rFonts w:cs="Arial"/>
          <w:sz w:val="24"/>
          <w:szCs w:val="24"/>
        </w:rPr>
        <w:t xml:space="preserve">The paper considers the applicability of </w:t>
      </w:r>
      <w:r w:rsidRPr="00702B0A">
        <w:rPr>
          <w:rFonts w:cs="Arial"/>
          <w:i/>
          <w:sz w:val="24"/>
          <w:szCs w:val="24"/>
        </w:rPr>
        <w:t xml:space="preserve">Airports Act 1996 </w:t>
      </w:r>
      <w:r w:rsidRPr="00254D6C">
        <w:rPr>
          <w:rFonts w:cs="Arial"/>
          <w:sz w:val="24"/>
          <w:szCs w:val="24"/>
        </w:rPr>
        <w:t>(the Act) airport</w:t>
      </w:r>
      <w:r w:rsidR="009F3CC6">
        <w:rPr>
          <w:rFonts w:cs="Arial"/>
          <w:sz w:val="24"/>
          <w:szCs w:val="24"/>
        </w:rPr>
        <w:t>-pair</w:t>
      </w:r>
      <w:r w:rsidRPr="00254D6C">
        <w:rPr>
          <w:rFonts w:cs="Arial"/>
          <w:sz w:val="24"/>
          <w:szCs w:val="24"/>
        </w:rPr>
        <w:t xml:space="preserve"> cross-ownership restrictions for WSA. Interested parties are invited to submit comments on any aspect covered in the paper and also on matters not raised but which </w:t>
      </w:r>
      <w:r w:rsidR="00705F99">
        <w:rPr>
          <w:rFonts w:cs="Arial"/>
          <w:sz w:val="24"/>
          <w:szCs w:val="24"/>
        </w:rPr>
        <w:t>may be considered</w:t>
      </w:r>
      <w:r w:rsidRPr="00254D6C">
        <w:rPr>
          <w:rFonts w:cs="Arial"/>
          <w:sz w:val="24"/>
          <w:szCs w:val="24"/>
        </w:rPr>
        <w:t xml:space="preserve"> relevant to this issue. Submitters are not expected to address all issue</w:t>
      </w:r>
      <w:r w:rsidR="00641A3C">
        <w:rPr>
          <w:rFonts w:cs="Arial"/>
          <w:sz w:val="24"/>
          <w:szCs w:val="24"/>
        </w:rPr>
        <w:t>s</w:t>
      </w:r>
      <w:r w:rsidRPr="00254D6C">
        <w:rPr>
          <w:rFonts w:cs="Arial"/>
          <w:sz w:val="24"/>
          <w:szCs w:val="24"/>
        </w:rPr>
        <w:t xml:space="preserve"> and may comment on as many or as few </w:t>
      </w:r>
      <w:r w:rsidR="00B06ADE">
        <w:rPr>
          <w:rFonts w:cs="Arial"/>
          <w:sz w:val="24"/>
          <w:szCs w:val="24"/>
        </w:rPr>
        <w:t>as required</w:t>
      </w:r>
      <w:r w:rsidRPr="00254D6C">
        <w:rPr>
          <w:rFonts w:cs="Arial"/>
          <w:sz w:val="24"/>
          <w:szCs w:val="24"/>
        </w:rPr>
        <w:t xml:space="preserve">. </w:t>
      </w:r>
    </w:p>
    <w:p w14:paraId="2CD530C9" w14:textId="77777777" w:rsidR="00B06ADE" w:rsidRPr="00254D6C" w:rsidRDefault="00B06ADE" w:rsidP="00254D6C">
      <w:pPr>
        <w:spacing w:after="0" w:line="240" w:lineRule="auto"/>
        <w:rPr>
          <w:rFonts w:cs="Arial"/>
          <w:sz w:val="24"/>
          <w:szCs w:val="24"/>
        </w:rPr>
      </w:pPr>
    </w:p>
    <w:p w14:paraId="2CD530CA" w14:textId="77777777" w:rsidR="00254D6C" w:rsidRPr="00254D6C" w:rsidRDefault="00254D6C" w:rsidP="00254D6C">
      <w:pPr>
        <w:spacing w:after="0" w:line="240" w:lineRule="auto"/>
        <w:rPr>
          <w:rStyle w:val="Emphasis"/>
          <w:rFonts w:cs="Arial"/>
          <w:i w:val="0"/>
          <w:color w:val="auto"/>
          <w:sz w:val="24"/>
          <w:szCs w:val="24"/>
        </w:rPr>
      </w:pPr>
      <w:r w:rsidRPr="00254D6C">
        <w:rPr>
          <w:rStyle w:val="Emphasis"/>
          <w:rFonts w:cs="Arial"/>
          <w:i w:val="0"/>
          <w:color w:val="auto"/>
          <w:sz w:val="24"/>
          <w:szCs w:val="24"/>
        </w:rPr>
        <w:t xml:space="preserve">Submissions will be used to inform </w:t>
      </w:r>
      <w:r w:rsidR="00B06ADE">
        <w:rPr>
          <w:rStyle w:val="Emphasis"/>
          <w:rFonts w:cs="Arial"/>
          <w:i w:val="0"/>
          <w:color w:val="auto"/>
          <w:sz w:val="24"/>
          <w:szCs w:val="24"/>
        </w:rPr>
        <w:t xml:space="preserve">the Australian </w:t>
      </w:r>
      <w:r w:rsidRPr="00254D6C">
        <w:rPr>
          <w:rStyle w:val="Emphasis"/>
          <w:rFonts w:cs="Arial"/>
          <w:i w:val="0"/>
          <w:color w:val="auto"/>
          <w:sz w:val="24"/>
          <w:szCs w:val="24"/>
        </w:rPr>
        <w:t xml:space="preserve">Government’s consideration of this matter and any Regulation Impact Statement requirements. Submissions, or views expressed therein, may be published unless submissions are declared to be confidential. </w:t>
      </w:r>
    </w:p>
    <w:p w14:paraId="2CD530CB" w14:textId="77777777" w:rsidR="00254D6C" w:rsidRPr="00254D6C" w:rsidRDefault="00254D6C" w:rsidP="00254D6C">
      <w:pPr>
        <w:spacing w:after="0" w:line="240" w:lineRule="auto"/>
        <w:rPr>
          <w:rStyle w:val="Emphasis"/>
          <w:rFonts w:cs="Arial"/>
          <w:i w:val="0"/>
          <w:color w:val="auto"/>
          <w:sz w:val="24"/>
          <w:szCs w:val="24"/>
        </w:rPr>
      </w:pPr>
    </w:p>
    <w:p w14:paraId="2CD530CC" w14:textId="77777777" w:rsidR="00254D6C" w:rsidRPr="00254D6C" w:rsidRDefault="00254D6C" w:rsidP="00254D6C">
      <w:pPr>
        <w:spacing w:after="0" w:line="240" w:lineRule="auto"/>
        <w:rPr>
          <w:rStyle w:val="Emphasis"/>
          <w:rFonts w:cs="Arial"/>
          <w:i w:val="0"/>
          <w:color w:val="auto"/>
          <w:sz w:val="24"/>
          <w:szCs w:val="24"/>
        </w:rPr>
      </w:pPr>
      <w:r w:rsidRPr="00254D6C">
        <w:rPr>
          <w:rStyle w:val="Emphasis"/>
          <w:rFonts w:cs="Arial"/>
          <w:i w:val="0"/>
          <w:color w:val="auto"/>
          <w:sz w:val="24"/>
          <w:szCs w:val="24"/>
        </w:rPr>
        <w:t xml:space="preserve">The opportunity to comment should not be construed as an actual, or perceived, commitment to pursue alternative regulatory settings. </w:t>
      </w:r>
    </w:p>
    <w:p w14:paraId="2CD530CD" w14:textId="77777777" w:rsidR="00254D6C" w:rsidRPr="00254D6C" w:rsidRDefault="00254D6C" w:rsidP="00254D6C">
      <w:pPr>
        <w:spacing w:after="0" w:line="240" w:lineRule="auto"/>
        <w:jc w:val="right"/>
        <w:rPr>
          <w:rStyle w:val="Emphasis"/>
          <w:rFonts w:cs="Arial"/>
          <w:i w:val="0"/>
          <w:color w:val="auto"/>
          <w:sz w:val="24"/>
          <w:szCs w:val="24"/>
        </w:rPr>
      </w:pPr>
    </w:p>
    <w:p w14:paraId="2CD530CE" w14:textId="77777777" w:rsidR="00254D6C" w:rsidRPr="00254D6C" w:rsidRDefault="00254D6C" w:rsidP="00254D6C">
      <w:pPr>
        <w:spacing w:after="0" w:line="240" w:lineRule="auto"/>
        <w:rPr>
          <w:rStyle w:val="Emphasis"/>
          <w:rFonts w:cs="Arial"/>
          <w:i w:val="0"/>
          <w:color w:val="auto"/>
          <w:sz w:val="24"/>
          <w:szCs w:val="24"/>
        </w:rPr>
      </w:pPr>
      <w:r w:rsidRPr="00254D6C">
        <w:rPr>
          <w:rStyle w:val="Emphasis"/>
          <w:rFonts w:cs="Arial"/>
          <w:i w:val="0"/>
          <w:color w:val="auto"/>
          <w:sz w:val="24"/>
          <w:szCs w:val="24"/>
        </w:rPr>
        <w:t xml:space="preserve">Submissions and enquiries should be sent by email to </w:t>
      </w:r>
      <w:hyperlink r:id="rId12" w:history="1">
        <w:r w:rsidRPr="00254D6C">
          <w:rPr>
            <w:rStyle w:val="Hyperlink"/>
            <w:rFonts w:cs="Arial"/>
            <w:sz w:val="24"/>
            <w:szCs w:val="24"/>
          </w:rPr>
          <w:t>wsiu@infrastructure.gov.au</w:t>
        </w:r>
      </w:hyperlink>
      <w:r w:rsidRPr="00254D6C">
        <w:rPr>
          <w:rStyle w:val="Emphasis"/>
          <w:rFonts w:cs="Arial"/>
          <w:i w:val="0"/>
          <w:color w:val="auto"/>
          <w:sz w:val="24"/>
          <w:szCs w:val="24"/>
        </w:rPr>
        <w:t xml:space="preserve"> for the attention of: </w:t>
      </w:r>
    </w:p>
    <w:p w14:paraId="2CD530CF" w14:textId="77777777" w:rsidR="00254D6C" w:rsidRPr="00254D6C" w:rsidRDefault="00254D6C" w:rsidP="00254D6C">
      <w:pPr>
        <w:spacing w:after="0" w:line="240" w:lineRule="auto"/>
        <w:rPr>
          <w:rStyle w:val="Emphasis"/>
          <w:rFonts w:cs="Arial"/>
          <w:i w:val="0"/>
          <w:color w:val="auto"/>
          <w:sz w:val="24"/>
          <w:szCs w:val="24"/>
        </w:rPr>
      </w:pPr>
    </w:p>
    <w:p w14:paraId="2CD530D0" w14:textId="77777777" w:rsidR="00254D6C" w:rsidRPr="00254D6C" w:rsidRDefault="00254D6C" w:rsidP="00254D6C">
      <w:pPr>
        <w:spacing w:after="0" w:line="240" w:lineRule="auto"/>
        <w:rPr>
          <w:rStyle w:val="Emphasis"/>
          <w:rFonts w:cs="Arial"/>
          <w:i w:val="0"/>
          <w:color w:val="auto"/>
          <w:sz w:val="24"/>
          <w:szCs w:val="24"/>
        </w:rPr>
      </w:pPr>
      <w:r w:rsidRPr="00254D6C">
        <w:rPr>
          <w:rStyle w:val="Emphasis"/>
          <w:rFonts w:cs="Arial"/>
          <w:i w:val="0"/>
          <w:color w:val="auto"/>
          <w:sz w:val="24"/>
          <w:szCs w:val="24"/>
        </w:rPr>
        <w:t>Gilon Smith</w:t>
      </w:r>
    </w:p>
    <w:p w14:paraId="2CD530D1" w14:textId="77777777" w:rsidR="00254D6C" w:rsidRPr="00254D6C" w:rsidRDefault="00254D6C" w:rsidP="00254D6C">
      <w:pPr>
        <w:spacing w:after="0" w:line="240" w:lineRule="auto"/>
        <w:rPr>
          <w:rStyle w:val="Emphasis"/>
          <w:rFonts w:cs="Arial"/>
          <w:i w:val="0"/>
          <w:color w:val="auto"/>
          <w:sz w:val="24"/>
          <w:szCs w:val="24"/>
        </w:rPr>
      </w:pPr>
      <w:r w:rsidRPr="00254D6C">
        <w:rPr>
          <w:rStyle w:val="Emphasis"/>
          <w:rFonts w:cs="Arial"/>
          <w:i w:val="0"/>
          <w:color w:val="auto"/>
          <w:sz w:val="24"/>
          <w:szCs w:val="24"/>
        </w:rPr>
        <w:t>A/g Director</w:t>
      </w:r>
    </w:p>
    <w:p w14:paraId="2CD530D2" w14:textId="77777777" w:rsidR="00254D6C" w:rsidRPr="00254D6C" w:rsidRDefault="00254D6C" w:rsidP="00254D6C">
      <w:pPr>
        <w:spacing w:after="0" w:line="240" w:lineRule="auto"/>
        <w:rPr>
          <w:rStyle w:val="Emphasis"/>
          <w:rFonts w:cs="Arial"/>
          <w:i w:val="0"/>
          <w:color w:val="auto"/>
          <w:sz w:val="24"/>
          <w:szCs w:val="24"/>
        </w:rPr>
      </w:pPr>
      <w:r w:rsidRPr="00254D6C">
        <w:rPr>
          <w:rStyle w:val="Emphasis"/>
          <w:rFonts w:cs="Arial"/>
          <w:i w:val="0"/>
          <w:color w:val="auto"/>
          <w:sz w:val="24"/>
          <w:szCs w:val="24"/>
        </w:rPr>
        <w:t>Legal Analysis and Strategy</w:t>
      </w:r>
    </w:p>
    <w:p w14:paraId="2CD530D3" w14:textId="77777777" w:rsidR="00254D6C" w:rsidRPr="00254D6C" w:rsidRDefault="00254D6C" w:rsidP="00254D6C">
      <w:pPr>
        <w:spacing w:after="0" w:line="240" w:lineRule="auto"/>
        <w:rPr>
          <w:rStyle w:val="Emphasis"/>
          <w:rFonts w:cs="Arial"/>
          <w:i w:val="0"/>
          <w:color w:val="auto"/>
          <w:sz w:val="24"/>
          <w:szCs w:val="24"/>
        </w:rPr>
      </w:pPr>
      <w:r w:rsidRPr="00254D6C">
        <w:rPr>
          <w:rStyle w:val="Emphasis"/>
          <w:rFonts w:cs="Arial"/>
          <w:i w:val="0"/>
          <w:color w:val="auto"/>
          <w:sz w:val="24"/>
          <w:szCs w:val="24"/>
        </w:rPr>
        <w:t>Western Sydney Unit</w:t>
      </w:r>
    </w:p>
    <w:p w14:paraId="2CD530D4" w14:textId="77777777" w:rsidR="00254D6C" w:rsidRPr="00254D6C" w:rsidRDefault="00254D6C" w:rsidP="00254D6C">
      <w:pPr>
        <w:spacing w:after="0" w:line="240" w:lineRule="auto"/>
        <w:rPr>
          <w:rStyle w:val="Emphasis"/>
          <w:rFonts w:cs="Arial"/>
          <w:i w:val="0"/>
          <w:color w:val="auto"/>
          <w:sz w:val="24"/>
          <w:szCs w:val="24"/>
        </w:rPr>
      </w:pPr>
    </w:p>
    <w:p w14:paraId="2CD530D5" w14:textId="77777777" w:rsidR="00254D6C" w:rsidRPr="00254D6C" w:rsidRDefault="00254D6C" w:rsidP="00254D6C">
      <w:pPr>
        <w:spacing w:after="0" w:line="240" w:lineRule="auto"/>
        <w:rPr>
          <w:rStyle w:val="Emphasis"/>
          <w:rFonts w:cs="Arial"/>
          <w:i w:val="0"/>
          <w:color w:val="auto"/>
          <w:sz w:val="24"/>
          <w:szCs w:val="24"/>
        </w:rPr>
      </w:pPr>
      <w:r w:rsidRPr="00254D6C">
        <w:rPr>
          <w:rStyle w:val="Emphasis"/>
          <w:rFonts w:cs="Arial"/>
          <w:i w:val="0"/>
          <w:color w:val="auto"/>
          <w:sz w:val="24"/>
          <w:szCs w:val="24"/>
        </w:rPr>
        <w:t>Telephone: 02 6274 6634</w:t>
      </w:r>
    </w:p>
    <w:p w14:paraId="2CD530D6" w14:textId="77777777" w:rsidR="00254D6C" w:rsidRPr="00254D6C" w:rsidRDefault="00254D6C" w:rsidP="00254D6C">
      <w:pPr>
        <w:spacing w:after="0" w:line="240" w:lineRule="auto"/>
        <w:rPr>
          <w:rStyle w:val="Emphasis"/>
          <w:rFonts w:cs="Arial"/>
          <w:i w:val="0"/>
          <w:color w:val="auto"/>
          <w:sz w:val="24"/>
          <w:szCs w:val="24"/>
        </w:rPr>
      </w:pPr>
    </w:p>
    <w:p w14:paraId="2CD530D7" w14:textId="77777777" w:rsidR="00254D6C" w:rsidRPr="00254D6C" w:rsidRDefault="00254D6C" w:rsidP="00254D6C">
      <w:pPr>
        <w:spacing w:after="0" w:line="240" w:lineRule="auto"/>
        <w:rPr>
          <w:rStyle w:val="Emphasis"/>
          <w:rFonts w:cs="Arial"/>
          <w:i w:val="0"/>
          <w:color w:val="auto"/>
          <w:sz w:val="24"/>
          <w:szCs w:val="24"/>
        </w:rPr>
      </w:pPr>
    </w:p>
    <w:p w14:paraId="2CD530D8" w14:textId="77777777" w:rsidR="00254D6C" w:rsidRPr="00254D6C" w:rsidRDefault="00254D6C" w:rsidP="00254D6C">
      <w:pPr>
        <w:spacing w:after="0" w:line="240" w:lineRule="auto"/>
        <w:rPr>
          <w:rStyle w:val="Emphasis"/>
          <w:rFonts w:cs="Arial"/>
          <w:b/>
          <w:i w:val="0"/>
          <w:color w:val="auto"/>
          <w:sz w:val="24"/>
          <w:szCs w:val="24"/>
        </w:rPr>
      </w:pPr>
      <w:r w:rsidRPr="00254D6C">
        <w:rPr>
          <w:rStyle w:val="Emphasis"/>
          <w:rFonts w:cs="Arial"/>
          <w:b/>
          <w:i w:val="0"/>
          <w:color w:val="auto"/>
          <w:sz w:val="24"/>
          <w:szCs w:val="24"/>
        </w:rPr>
        <w:t>Submissions shoul</w:t>
      </w:r>
      <w:r w:rsidR="00470444">
        <w:rPr>
          <w:rStyle w:val="Emphasis"/>
          <w:rFonts w:cs="Arial"/>
          <w:b/>
          <w:i w:val="0"/>
          <w:color w:val="auto"/>
          <w:sz w:val="24"/>
          <w:szCs w:val="24"/>
        </w:rPr>
        <w:t>d be made by close of business 9</w:t>
      </w:r>
      <w:r w:rsidRPr="00254D6C">
        <w:rPr>
          <w:rStyle w:val="Emphasis"/>
          <w:rFonts w:cs="Arial"/>
          <w:b/>
          <w:i w:val="0"/>
          <w:color w:val="auto"/>
          <w:sz w:val="24"/>
          <w:szCs w:val="24"/>
        </w:rPr>
        <w:t xml:space="preserve"> January 2015.</w:t>
      </w:r>
    </w:p>
    <w:p w14:paraId="2CD530D9" w14:textId="77777777" w:rsidR="00254D6C" w:rsidRDefault="00254D6C" w:rsidP="0011073E">
      <w:pPr>
        <w:pStyle w:val="Heading2"/>
      </w:pPr>
    </w:p>
    <w:p w14:paraId="2CD530DA" w14:textId="77777777" w:rsidR="00254D6C" w:rsidRDefault="00254D6C" w:rsidP="00254D6C"/>
    <w:p w14:paraId="2CD530DB" w14:textId="77777777" w:rsidR="00254D6C" w:rsidRPr="00254D6C" w:rsidRDefault="00254D6C" w:rsidP="00254D6C"/>
    <w:p w14:paraId="2CD530DC" w14:textId="77777777" w:rsidR="00254D6C" w:rsidRPr="00254D6C" w:rsidRDefault="00254D6C" w:rsidP="00254D6C"/>
    <w:p w14:paraId="2CD530DD" w14:textId="77777777" w:rsidR="00254D6C" w:rsidRDefault="00254D6C" w:rsidP="00254D6C">
      <w:pPr>
        <w:pStyle w:val="Heading1"/>
      </w:pPr>
      <w:r>
        <w:lastRenderedPageBreak/>
        <w:t>Introduction</w:t>
      </w:r>
    </w:p>
    <w:p w14:paraId="2CD530DE" w14:textId="67895B95" w:rsidR="00254D6C" w:rsidRPr="00A40E73" w:rsidRDefault="00254D6C" w:rsidP="00254D6C">
      <w:pPr>
        <w:spacing w:after="0" w:line="240" w:lineRule="auto"/>
        <w:rPr>
          <w:rFonts w:cs="Arial"/>
          <w:sz w:val="24"/>
          <w:szCs w:val="24"/>
        </w:rPr>
      </w:pPr>
      <w:r w:rsidRPr="00A40E73">
        <w:rPr>
          <w:rFonts w:cs="Arial"/>
          <w:sz w:val="24"/>
          <w:szCs w:val="24"/>
        </w:rPr>
        <w:t xml:space="preserve">As part of the </w:t>
      </w:r>
      <w:r w:rsidR="00B06ADE">
        <w:rPr>
          <w:rFonts w:cs="Arial"/>
          <w:sz w:val="24"/>
          <w:szCs w:val="24"/>
        </w:rPr>
        <w:t xml:space="preserve">Australian </w:t>
      </w:r>
      <w:r w:rsidRPr="00A40E73">
        <w:rPr>
          <w:rFonts w:cs="Arial"/>
          <w:sz w:val="24"/>
          <w:szCs w:val="24"/>
        </w:rPr>
        <w:t>Government’s sale of Sydney</w:t>
      </w:r>
      <w:r w:rsidR="00B06ADE">
        <w:rPr>
          <w:rFonts w:cs="Arial"/>
          <w:sz w:val="24"/>
          <w:szCs w:val="24"/>
        </w:rPr>
        <w:t>’s</w:t>
      </w:r>
      <w:r w:rsidRPr="00A40E73">
        <w:rPr>
          <w:rFonts w:cs="Arial"/>
          <w:sz w:val="24"/>
          <w:szCs w:val="24"/>
        </w:rPr>
        <w:t xml:space="preserve"> Kingsford-Smith Airport (KSA) in 2002, the purchaser</w:t>
      </w:r>
      <w:r w:rsidR="00705F99">
        <w:rPr>
          <w:rFonts w:cs="Arial"/>
          <w:sz w:val="24"/>
          <w:szCs w:val="24"/>
        </w:rPr>
        <w:t>,</w:t>
      </w:r>
      <w:r w:rsidRPr="00A40E73">
        <w:rPr>
          <w:rFonts w:cs="Arial"/>
          <w:sz w:val="24"/>
          <w:szCs w:val="24"/>
        </w:rPr>
        <w:t xml:space="preserve"> SCAC</w:t>
      </w:r>
      <w:r w:rsidR="00705F99">
        <w:rPr>
          <w:rFonts w:cs="Arial"/>
          <w:sz w:val="24"/>
          <w:szCs w:val="24"/>
        </w:rPr>
        <w:t>,</w:t>
      </w:r>
      <w:r w:rsidRPr="00A40E73">
        <w:rPr>
          <w:rFonts w:cs="Arial"/>
          <w:sz w:val="24"/>
          <w:szCs w:val="24"/>
        </w:rPr>
        <w:t xml:space="preserve"> was provided with </w:t>
      </w:r>
      <w:r w:rsidR="00641A3C">
        <w:rPr>
          <w:rFonts w:cs="Arial"/>
          <w:sz w:val="24"/>
          <w:szCs w:val="24"/>
        </w:rPr>
        <w:t>a right of first refusal</w:t>
      </w:r>
      <w:r w:rsidR="00641A3C" w:rsidRPr="00A40E73">
        <w:rPr>
          <w:rFonts w:cs="Arial"/>
          <w:sz w:val="24"/>
          <w:szCs w:val="24"/>
        </w:rPr>
        <w:t xml:space="preserve"> </w:t>
      </w:r>
      <w:r w:rsidRPr="00A40E73">
        <w:rPr>
          <w:rFonts w:cs="Arial"/>
          <w:sz w:val="24"/>
          <w:szCs w:val="24"/>
        </w:rPr>
        <w:t>to develop and operate any second major airport in the Sydney region within 100 kilometres of the Sydney GPO.</w:t>
      </w:r>
      <w:r w:rsidR="00B06ADE" w:rsidRPr="00B06ADE" w:rsidDel="00E3037A">
        <w:rPr>
          <w:rFonts w:cs="Arial"/>
          <w:sz w:val="24"/>
          <w:szCs w:val="24"/>
        </w:rPr>
        <w:t xml:space="preserve"> </w:t>
      </w:r>
      <w:r w:rsidR="00B06ADE" w:rsidRPr="00A40E73" w:rsidDel="00E3037A">
        <w:rPr>
          <w:rFonts w:cs="Arial"/>
          <w:sz w:val="24"/>
          <w:szCs w:val="24"/>
        </w:rPr>
        <w:t>By virtue of the Government’s 15 April announcement that the site for Western Sydney’s airport will be Badgerys Creek, this right has been activated.</w:t>
      </w:r>
      <w:r w:rsidR="00641A3C">
        <w:rPr>
          <w:rFonts w:cs="Arial"/>
          <w:sz w:val="24"/>
          <w:szCs w:val="24"/>
        </w:rPr>
        <w:t xml:space="preserve"> </w:t>
      </w:r>
      <w:r w:rsidR="00284292">
        <w:rPr>
          <w:rFonts w:cs="Arial"/>
          <w:sz w:val="24"/>
          <w:szCs w:val="24"/>
        </w:rPr>
        <w:t>The</w:t>
      </w:r>
      <w:r w:rsidR="00641A3C">
        <w:rPr>
          <w:rFonts w:cs="Arial"/>
          <w:sz w:val="24"/>
          <w:szCs w:val="24"/>
        </w:rPr>
        <w:t xml:space="preserve"> right</w:t>
      </w:r>
      <w:r w:rsidR="00284292">
        <w:rPr>
          <w:rFonts w:cs="Arial"/>
          <w:sz w:val="24"/>
          <w:szCs w:val="24"/>
        </w:rPr>
        <w:t xml:space="preserve"> of first refusal process</w:t>
      </w:r>
      <w:r w:rsidR="00641A3C">
        <w:rPr>
          <w:rFonts w:cs="Arial"/>
          <w:sz w:val="24"/>
          <w:szCs w:val="24"/>
        </w:rPr>
        <w:t xml:space="preserve"> includes a consultation process </w:t>
      </w:r>
      <w:r w:rsidR="00284292">
        <w:rPr>
          <w:rFonts w:cs="Arial"/>
          <w:sz w:val="24"/>
          <w:szCs w:val="24"/>
        </w:rPr>
        <w:t xml:space="preserve">with </w:t>
      </w:r>
      <w:r w:rsidR="00B06ADE">
        <w:rPr>
          <w:rFonts w:cs="Arial"/>
          <w:sz w:val="24"/>
          <w:szCs w:val="24"/>
        </w:rPr>
        <w:t>SCAC</w:t>
      </w:r>
      <w:r w:rsidR="00284292">
        <w:rPr>
          <w:rFonts w:cs="Arial"/>
          <w:sz w:val="24"/>
          <w:szCs w:val="24"/>
        </w:rPr>
        <w:t xml:space="preserve"> </w:t>
      </w:r>
      <w:r w:rsidR="00641A3C">
        <w:rPr>
          <w:rFonts w:cs="Arial"/>
          <w:sz w:val="24"/>
          <w:szCs w:val="24"/>
        </w:rPr>
        <w:t xml:space="preserve">which commenced on </w:t>
      </w:r>
      <w:r w:rsidR="00110F67">
        <w:rPr>
          <w:rFonts w:cs="Arial"/>
          <w:sz w:val="24"/>
          <w:szCs w:val="24"/>
        </w:rPr>
        <w:t xml:space="preserve">1 October </w:t>
      </w:r>
      <w:r w:rsidR="00641A3C">
        <w:rPr>
          <w:rFonts w:cs="Arial"/>
          <w:sz w:val="24"/>
          <w:szCs w:val="24"/>
        </w:rPr>
        <w:t xml:space="preserve">2014.  </w:t>
      </w:r>
    </w:p>
    <w:p w14:paraId="2CD530DF" w14:textId="77777777" w:rsidR="00254D6C" w:rsidRPr="00A40E73" w:rsidRDefault="00254D6C" w:rsidP="00254D6C">
      <w:pPr>
        <w:spacing w:after="0" w:line="240" w:lineRule="auto"/>
        <w:rPr>
          <w:rFonts w:cs="Arial"/>
          <w:sz w:val="24"/>
          <w:szCs w:val="24"/>
        </w:rPr>
      </w:pPr>
    </w:p>
    <w:p w14:paraId="2CD530E0" w14:textId="77777777" w:rsidR="00254D6C" w:rsidRPr="00A40E73" w:rsidRDefault="00254D6C" w:rsidP="00254D6C">
      <w:pPr>
        <w:spacing w:after="0" w:line="240" w:lineRule="auto"/>
        <w:rPr>
          <w:rFonts w:cs="Arial"/>
          <w:sz w:val="24"/>
          <w:szCs w:val="24"/>
        </w:rPr>
      </w:pPr>
      <w:r w:rsidRPr="00A40E73">
        <w:rPr>
          <w:rFonts w:cs="Arial"/>
          <w:sz w:val="24"/>
          <w:szCs w:val="24"/>
        </w:rPr>
        <w:t>The share sale agreement for KSA provides that if</w:t>
      </w:r>
      <w:r w:rsidR="002B4C3C">
        <w:rPr>
          <w:rFonts w:cs="Arial"/>
          <w:sz w:val="24"/>
          <w:szCs w:val="24"/>
        </w:rPr>
        <w:t xml:space="preserve"> the Government offers SCAC an option to develop and operate WSA and</w:t>
      </w:r>
      <w:r w:rsidRPr="00A40E73">
        <w:rPr>
          <w:rFonts w:cs="Arial"/>
          <w:sz w:val="24"/>
          <w:szCs w:val="24"/>
        </w:rPr>
        <w:t xml:space="preserve"> SCAC does not exercise </w:t>
      </w:r>
      <w:r w:rsidR="00284292">
        <w:rPr>
          <w:rFonts w:cs="Arial"/>
          <w:sz w:val="24"/>
          <w:szCs w:val="24"/>
        </w:rPr>
        <w:t>the</w:t>
      </w:r>
      <w:r w:rsidR="00284292" w:rsidRPr="00A40E73">
        <w:rPr>
          <w:rFonts w:cs="Arial"/>
          <w:sz w:val="24"/>
          <w:szCs w:val="24"/>
        </w:rPr>
        <w:t xml:space="preserve"> </w:t>
      </w:r>
      <w:r w:rsidRPr="00A40E73">
        <w:rPr>
          <w:rFonts w:cs="Arial"/>
          <w:sz w:val="24"/>
          <w:szCs w:val="24"/>
        </w:rPr>
        <w:t>option</w:t>
      </w:r>
      <w:r w:rsidR="00705F99">
        <w:rPr>
          <w:rFonts w:cs="Arial"/>
          <w:sz w:val="24"/>
          <w:szCs w:val="24"/>
        </w:rPr>
        <w:t>,</w:t>
      </w:r>
      <w:r w:rsidRPr="00A40E73">
        <w:rPr>
          <w:rFonts w:cs="Arial"/>
          <w:sz w:val="24"/>
          <w:szCs w:val="24"/>
        </w:rPr>
        <w:t xml:space="preserve"> the </w:t>
      </w:r>
      <w:r w:rsidR="008C7326">
        <w:rPr>
          <w:rFonts w:cs="Arial"/>
          <w:sz w:val="24"/>
          <w:szCs w:val="24"/>
        </w:rPr>
        <w:t>Australian Government</w:t>
      </w:r>
      <w:r w:rsidR="008C7326" w:rsidRPr="00A40E73">
        <w:rPr>
          <w:rFonts w:cs="Arial"/>
          <w:sz w:val="24"/>
          <w:szCs w:val="24"/>
        </w:rPr>
        <w:t xml:space="preserve"> </w:t>
      </w:r>
      <w:r w:rsidRPr="00A40E73">
        <w:rPr>
          <w:rFonts w:cs="Arial"/>
          <w:sz w:val="24"/>
          <w:szCs w:val="24"/>
        </w:rPr>
        <w:t xml:space="preserve">may offer the opportunity to a third party. To enable the possibility of this to occur, amendments are currently being considered that would remove the requirement in section 18 of the Act that KSA and WSA be under common ownership. Although this would enable </w:t>
      </w:r>
      <w:r w:rsidR="00E3037A">
        <w:rPr>
          <w:rFonts w:cs="Arial"/>
          <w:sz w:val="24"/>
          <w:szCs w:val="24"/>
        </w:rPr>
        <w:t>the airport lessee company for WSA to be in separate ownership to KSA</w:t>
      </w:r>
      <w:r w:rsidR="00B06ADE">
        <w:rPr>
          <w:rFonts w:cs="Arial"/>
          <w:sz w:val="24"/>
          <w:szCs w:val="24"/>
        </w:rPr>
        <w:t>,</w:t>
      </w:r>
      <w:r w:rsidRPr="00A40E73">
        <w:rPr>
          <w:rFonts w:cs="Arial"/>
          <w:sz w:val="24"/>
          <w:szCs w:val="24"/>
        </w:rPr>
        <w:t xml:space="preserve"> current airport cross-ownership restrictions in the Act would restrict access of some airport operators and their investors to any market transaction.</w:t>
      </w:r>
    </w:p>
    <w:p w14:paraId="2CD530E1" w14:textId="77777777" w:rsidR="00254D6C" w:rsidRPr="00A40E73" w:rsidRDefault="00254D6C" w:rsidP="00254D6C">
      <w:pPr>
        <w:spacing w:after="0" w:line="240" w:lineRule="auto"/>
        <w:rPr>
          <w:rFonts w:cs="Arial"/>
          <w:sz w:val="24"/>
          <w:szCs w:val="24"/>
        </w:rPr>
      </w:pPr>
    </w:p>
    <w:p w14:paraId="2CD530E2" w14:textId="77777777" w:rsidR="00254D6C" w:rsidRPr="00A40E73" w:rsidRDefault="00254D6C" w:rsidP="00254D6C">
      <w:pPr>
        <w:spacing w:after="60" w:line="240" w:lineRule="auto"/>
        <w:rPr>
          <w:rFonts w:cs="Arial"/>
          <w:sz w:val="24"/>
          <w:szCs w:val="24"/>
        </w:rPr>
      </w:pPr>
      <w:r w:rsidRPr="00A40E73">
        <w:rPr>
          <w:rFonts w:cs="Arial"/>
          <w:sz w:val="24"/>
          <w:szCs w:val="24"/>
        </w:rPr>
        <w:t>The Act provides that airport-operator companies are subject to a 15 percent limit on cross-ownership of certain airports (section 50). In relation to WSA (or Sydney West Airport as it is referred to in the Act) the 15 percent limit on cross-ownership is stated to apply to the following pairs of airport-operator companies (section 49):</w:t>
      </w:r>
    </w:p>
    <w:p w14:paraId="2CD530E3" w14:textId="77777777" w:rsidR="00254D6C" w:rsidRPr="00A40E73" w:rsidRDefault="00254D6C" w:rsidP="00254D6C">
      <w:pPr>
        <w:numPr>
          <w:ilvl w:val="0"/>
          <w:numId w:val="18"/>
        </w:numPr>
        <w:suppressAutoHyphens w:val="0"/>
        <w:autoSpaceDE/>
        <w:autoSpaceDN/>
        <w:adjustRightInd/>
        <w:spacing w:after="60" w:line="240" w:lineRule="auto"/>
        <w:ind w:left="714" w:hanging="357"/>
        <w:textAlignment w:val="auto"/>
        <w:rPr>
          <w:rFonts w:cs="Arial"/>
          <w:sz w:val="24"/>
          <w:szCs w:val="24"/>
        </w:rPr>
      </w:pPr>
      <w:r w:rsidRPr="00A40E73">
        <w:rPr>
          <w:rFonts w:cs="Arial"/>
          <w:sz w:val="24"/>
          <w:szCs w:val="24"/>
        </w:rPr>
        <w:t>WSA and Brisbane Airport;</w:t>
      </w:r>
    </w:p>
    <w:p w14:paraId="2CD530E4" w14:textId="77777777" w:rsidR="00254D6C" w:rsidRPr="00A40E73" w:rsidRDefault="00254D6C" w:rsidP="00254D6C">
      <w:pPr>
        <w:numPr>
          <w:ilvl w:val="0"/>
          <w:numId w:val="18"/>
        </w:numPr>
        <w:suppressAutoHyphens w:val="0"/>
        <w:autoSpaceDE/>
        <w:autoSpaceDN/>
        <w:adjustRightInd/>
        <w:spacing w:after="60" w:line="240" w:lineRule="auto"/>
        <w:ind w:left="714" w:hanging="357"/>
        <w:textAlignment w:val="auto"/>
        <w:rPr>
          <w:rFonts w:cs="Arial"/>
          <w:sz w:val="24"/>
          <w:szCs w:val="24"/>
        </w:rPr>
      </w:pPr>
      <w:r w:rsidRPr="00A40E73">
        <w:rPr>
          <w:rFonts w:cs="Arial"/>
          <w:sz w:val="24"/>
          <w:szCs w:val="24"/>
        </w:rPr>
        <w:t>WSA and Melbourne (Tullamarine) Airport; and</w:t>
      </w:r>
    </w:p>
    <w:p w14:paraId="2CD530E5" w14:textId="77777777" w:rsidR="00254D6C" w:rsidRPr="00A40E73" w:rsidRDefault="00254D6C" w:rsidP="00254D6C">
      <w:pPr>
        <w:numPr>
          <w:ilvl w:val="0"/>
          <w:numId w:val="18"/>
        </w:numPr>
        <w:suppressAutoHyphens w:val="0"/>
        <w:autoSpaceDE/>
        <w:autoSpaceDN/>
        <w:adjustRightInd/>
        <w:spacing w:after="0" w:line="240" w:lineRule="auto"/>
        <w:ind w:left="714" w:hanging="357"/>
        <w:textAlignment w:val="auto"/>
        <w:rPr>
          <w:rFonts w:cs="Arial"/>
          <w:sz w:val="24"/>
          <w:szCs w:val="24"/>
        </w:rPr>
      </w:pPr>
      <w:r w:rsidRPr="00A40E73">
        <w:rPr>
          <w:rFonts w:cs="Arial"/>
          <w:sz w:val="24"/>
          <w:szCs w:val="24"/>
        </w:rPr>
        <w:t>WSA and Perth Airport.</w:t>
      </w:r>
    </w:p>
    <w:p w14:paraId="2CD530E6" w14:textId="77777777" w:rsidR="00254D6C" w:rsidRPr="00A40E73" w:rsidRDefault="00254D6C" w:rsidP="00254D6C">
      <w:pPr>
        <w:spacing w:after="0" w:line="240" w:lineRule="auto"/>
        <w:rPr>
          <w:rFonts w:cs="Arial"/>
          <w:sz w:val="24"/>
          <w:szCs w:val="24"/>
        </w:rPr>
      </w:pPr>
    </w:p>
    <w:p w14:paraId="2CD530E7" w14:textId="305AC228" w:rsidR="00254D6C" w:rsidRPr="00A40E73" w:rsidRDefault="00254D6C" w:rsidP="00254D6C">
      <w:pPr>
        <w:spacing w:after="0" w:line="240" w:lineRule="auto"/>
        <w:rPr>
          <w:rFonts w:cs="Arial"/>
          <w:sz w:val="24"/>
          <w:szCs w:val="24"/>
        </w:rPr>
      </w:pPr>
      <w:r w:rsidRPr="00A40E73">
        <w:rPr>
          <w:rFonts w:cs="Arial"/>
          <w:sz w:val="24"/>
          <w:szCs w:val="24"/>
        </w:rPr>
        <w:t>Although these restrictions currently have no effect (given WSA has not yet been declared an airport</w:t>
      </w:r>
      <w:r w:rsidR="009F3CC6">
        <w:rPr>
          <w:rFonts w:cs="Arial"/>
          <w:sz w:val="24"/>
          <w:szCs w:val="24"/>
        </w:rPr>
        <w:t xml:space="preserve"> site</w:t>
      </w:r>
      <w:r w:rsidRPr="00A40E73">
        <w:rPr>
          <w:rFonts w:cs="Arial"/>
          <w:sz w:val="24"/>
          <w:szCs w:val="24"/>
        </w:rPr>
        <w:t xml:space="preserve"> for the purposes of the Act</w:t>
      </w:r>
      <w:r w:rsidR="0057648B">
        <w:rPr>
          <w:rFonts w:cs="Arial"/>
          <w:sz w:val="24"/>
          <w:szCs w:val="24"/>
        </w:rPr>
        <w:t xml:space="preserve"> and there is no airport lessee company</w:t>
      </w:r>
      <w:r w:rsidRPr="00A40E73">
        <w:rPr>
          <w:rFonts w:cs="Arial"/>
          <w:sz w:val="24"/>
          <w:szCs w:val="24"/>
        </w:rPr>
        <w:t xml:space="preserve">), once </w:t>
      </w:r>
      <w:r w:rsidR="00284292">
        <w:rPr>
          <w:rFonts w:cs="Arial"/>
          <w:sz w:val="24"/>
          <w:szCs w:val="24"/>
        </w:rPr>
        <w:t>an airport lease is granted</w:t>
      </w:r>
      <w:r w:rsidRPr="00A40E73">
        <w:rPr>
          <w:rFonts w:cs="Arial"/>
          <w:sz w:val="24"/>
          <w:szCs w:val="24"/>
        </w:rPr>
        <w:t xml:space="preserve"> certain experienced airport operators and investors </w:t>
      </w:r>
      <w:r w:rsidR="00E12BF8">
        <w:rPr>
          <w:rFonts w:cs="Arial"/>
          <w:sz w:val="24"/>
          <w:szCs w:val="24"/>
        </w:rPr>
        <w:t>having more than a 15 percent stake</w:t>
      </w:r>
      <w:r w:rsidRPr="00A40E73">
        <w:rPr>
          <w:rFonts w:cs="Arial"/>
          <w:sz w:val="24"/>
          <w:szCs w:val="24"/>
        </w:rPr>
        <w:t xml:space="preserve"> in Brisbane, Perth or Melbourne Airports would be restricted from </w:t>
      </w:r>
      <w:r w:rsidR="00E12BF8">
        <w:rPr>
          <w:rFonts w:cs="Arial"/>
          <w:sz w:val="24"/>
          <w:szCs w:val="24"/>
        </w:rPr>
        <w:t>having more than a 15 percent stake</w:t>
      </w:r>
      <w:r w:rsidRPr="00A40E73">
        <w:rPr>
          <w:rFonts w:cs="Arial"/>
          <w:sz w:val="24"/>
          <w:szCs w:val="24"/>
        </w:rPr>
        <w:t xml:space="preserve"> in </w:t>
      </w:r>
      <w:r w:rsidR="009F3CC6">
        <w:rPr>
          <w:rFonts w:cs="Arial"/>
          <w:sz w:val="24"/>
          <w:szCs w:val="24"/>
        </w:rPr>
        <w:t>WSA</w:t>
      </w:r>
      <w:r w:rsidRPr="00A40E73">
        <w:rPr>
          <w:rFonts w:cs="Arial"/>
          <w:sz w:val="24"/>
          <w:szCs w:val="24"/>
        </w:rPr>
        <w:t xml:space="preserve">. This would </w:t>
      </w:r>
      <w:r w:rsidR="00361517">
        <w:rPr>
          <w:rFonts w:cs="Arial"/>
          <w:sz w:val="24"/>
          <w:szCs w:val="24"/>
        </w:rPr>
        <w:t>reduce the</w:t>
      </w:r>
      <w:r w:rsidRPr="00A40E73">
        <w:rPr>
          <w:rFonts w:cs="Arial"/>
          <w:sz w:val="24"/>
          <w:szCs w:val="24"/>
        </w:rPr>
        <w:t xml:space="preserve"> pool of experienced</w:t>
      </w:r>
      <w:r w:rsidR="00E12BF8">
        <w:rPr>
          <w:rFonts w:cs="Arial"/>
          <w:sz w:val="24"/>
          <w:szCs w:val="24"/>
        </w:rPr>
        <w:t xml:space="preserve"> </w:t>
      </w:r>
      <w:r w:rsidRPr="00A40E73">
        <w:rPr>
          <w:rFonts w:cs="Arial"/>
          <w:sz w:val="24"/>
          <w:szCs w:val="24"/>
        </w:rPr>
        <w:t>investors available to take</w:t>
      </w:r>
      <w:r w:rsidR="00361517">
        <w:rPr>
          <w:rFonts w:cs="Arial"/>
          <w:sz w:val="24"/>
          <w:szCs w:val="24"/>
        </w:rPr>
        <w:t xml:space="preserve"> part in any market transaction and</w:t>
      </w:r>
      <w:r w:rsidRPr="00A40E73">
        <w:rPr>
          <w:rFonts w:cs="Arial"/>
          <w:sz w:val="24"/>
          <w:szCs w:val="24"/>
        </w:rPr>
        <w:t xml:space="preserve"> could unreasonably restrict the ability of the market to source</w:t>
      </w:r>
      <w:r w:rsidR="00361517">
        <w:rPr>
          <w:rFonts w:cs="Arial"/>
          <w:sz w:val="24"/>
          <w:szCs w:val="24"/>
        </w:rPr>
        <w:t xml:space="preserve"> capital to deliver the project.</w:t>
      </w:r>
    </w:p>
    <w:p w14:paraId="2CD530E8" w14:textId="77777777" w:rsidR="00254D6C" w:rsidRPr="00A40E73" w:rsidRDefault="00254D6C" w:rsidP="00254D6C">
      <w:pPr>
        <w:spacing w:after="0" w:line="240" w:lineRule="auto"/>
        <w:rPr>
          <w:rFonts w:cs="Arial"/>
          <w:sz w:val="24"/>
          <w:szCs w:val="24"/>
        </w:rPr>
      </w:pPr>
    </w:p>
    <w:p w14:paraId="2CD530E9" w14:textId="77777777" w:rsidR="00254D6C" w:rsidRDefault="00254D6C" w:rsidP="0011073E">
      <w:pPr>
        <w:pStyle w:val="Heading2"/>
      </w:pPr>
    </w:p>
    <w:p w14:paraId="2CD530EA" w14:textId="77777777" w:rsidR="00470444" w:rsidRDefault="00470444" w:rsidP="00470444"/>
    <w:p w14:paraId="2CD530EB" w14:textId="77777777" w:rsidR="00470444" w:rsidRPr="00470444" w:rsidRDefault="00470444" w:rsidP="00470444"/>
    <w:p w14:paraId="2CD530EC" w14:textId="77777777" w:rsidR="00254D6C" w:rsidRPr="00254D6C" w:rsidRDefault="00254D6C" w:rsidP="00254D6C"/>
    <w:p w14:paraId="2CD530ED" w14:textId="77777777" w:rsidR="00254D6C" w:rsidRDefault="00254D6C" w:rsidP="00254D6C">
      <w:pPr>
        <w:pStyle w:val="Heading1"/>
      </w:pPr>
      <w:r>
        <w:lastRenderedPageBreak/>
        <w:t>Policy Options</w:t>
      </w:r>
    </w:p>
    <w:p w14:paraId="2CD530EE" w14:textId="77777777" w:rsidR="00254D6C" w:rsidRPr="00A40E73" w:rsidRDefault="00254D6C" w:rsidP="00254D6C">
      <w:pPr>
        <w:spacing w:after="0" w:line="240" w:lineRule="auto"/>
        <w:rPr>
          <w:rFonts w:cs="Arial"/>
          <w:sz w:val="24"/>
          <w:szCs w:val="24"/>
        </w:rPr>
      </w:pPr>
      <w:r w:rsidRPr="00A40E73">
        <w:rPr>
          <w:rFonts w:cs="Arial"/>
          <w:sz w:val="24"/>
          <w:szCs w:val="24"/>
        </w:rPr>
        <w:t>Three policy options have been examined</w:t>
      </w:r>
      <w:r w:rsidR="00470444">
        <w:rPr>
          <w:rFonts w:cs="Arial"/>
          <w:sz w:val="24"/>
          <w:szCs w:val="24"/>
        </w:rPr>
        <w:t xml:space="preserve"> in response to this issue</w:t>
      </w:r>
      <w:r w:rsidRPr="00A40E73">
        <w:rPr>
          <w:rFonts w:cs="Arial"/>
          <w:sz w:val="24"/>
          <w:szCs w:val="24"/>
        </w:rPr>
        <w:t>.</w:t>
      </w:r>
    </w:p>
    <w:p w14:paraId="2CD530EF" w14:textId="77777777" w:rsidR="00254D6C" w:rsidRPr="00A40E73" w:rsidRDefault="00254D6C" w:rsidP="00254D6C">
      <w:pPr>
        <w:pStyle w:val="Heading2"/>
      </w:pPr>
      <w:r w:rsidRPr="00A40E73">
        <w:t>Option 1 – Maintain the status quo</w:t>
      </w:r>
    </w:p>
    <w:p w14:paraId="2CD530F0" w14:textId="77777777" w:rsidR="00254D6C" w:rsidRPr="00A40E73" w:rsidRDefault="00254D6C" w:rsidP="00254D6C">
      <w:pPr>
        <w:spacing w:after="0" w:line="240" w:lineRule="auto"/>
        <w:rPr>
          <w:rFonts w:cs="Arial"/>
          <w:sz w:val="24"/>
          <w:szCs w:val="24"/>
        </w:rPr>
      </w:pPr>
      <w:r w:rsidRPr="00A40E73">
        <w:rPr>
          <w:rFonts w:cs="Arial"/>
          <w:sz w:val="24"/>
          <w:szCs w:val="24"/>
        </w:rPr>
        <w:t>Under this option</w:t>
      </w:r>
      <w:r w:rsidR="00705F99">
        <w:rPr>
          <w:rFonts w:cs="Arial"/>
          <w:sz w:val="24"/>
          <w:szCs w:val="24"/>
        </w:rPr>
        <w:t>,</w:t>
      </w:r>
      <w:r w:rsidRPr="00A40E73">
        <w:rPr>
          <w:rFonts w:cs="Arial"/>
          <w:sz w:val="24"/>
          <w:szCs w:val="24"/>
        </w:rPr>
        <w:t xml:space="preserve"> there would be no change to cross-ownership limits for WSA. If offered an opportunity to develop and operate the airport, third party operators </w:t>
      </w:r>
      <w:r w:rsidR="00820ABE">
        <w:rPr>
          <w:rFonts w:cs="Arial"/>
          <w:sz w:val="24"/>
          <w:szCs w:val="24"/>
        </w:rPr>
        <w:t xml:space="preserve">and investors </w:t>
      </w:r>
      <w:r w:rsidRPr="00A40E73">
        <w:rPr>
          <w:rFonts w:cs="Arial"/>
          <w:sz w:val="24"/>
          <w:szCs w:val="24"/>
        </w:rPr>
        <w:t xml:space="preserve">would need to ensure they complied with the cross-ownership limits. </w:t>
      </w:r>
    </w:p>
    <w:p w14:paraId="2CD530F1" w14:textId="77777777" w:rsidR="00254D6C" w:rsidRPr="00A40E73" w:rsidRDefault="00254D6C" w:rsidP="00254D6C">
      <w:pPr>
        <w:spacing w:after="0" w:line="240" w:lineRule="auto"/>
        <w:rPr>
          <w:rFonts w:cs="Arial"/>
          <w:sz w:val="24"/>
          <w:szCs w:val="24"/>
        </w:rPr>
      </w:pPr>
    </w:p>
    <w:p w14:paraId="2CD530F2" w14:textId="77777777" w:rsidR="00254D6C" w:rsidRPr="00A40E73" w:rsidRDefault="00254D6C" w:rsidP="00254D6C">
      <w:pPr>
        <w:spacing w:after="0" w:line="240" w:lineRule="auto"/>
        <w:rPr>
          <w:rFonts w:cs="Arial"/>
          <w:sz w:val="24"/>
          <w:szCs w:val="24"/>
        </w:rPr>
      </w:pPr>
      <w:r w:rsidRPr="00A40E73">
        <w:rPr>
          <w:rFonts w:cs="Arial"/>
          <w:sz w:val="24"/>
          <w:szCs w:val="24"/>
        </w:rPr>
        <w:t xml:space="preserve">This could be expected to limit the willingness of parties who would be caught by this restriction to invest and could result in experienced airport operators and investors electing not to participate in any market transaction for the airport. Alternatively, if affected third parties wanted to take up an opportunity in WSA of more than </w:t>
      </w:r>
      <w:r w:rsidR="00284292">
        <w:rPr>
          <w:rFonts w:cs="Arial"/>
          <w:sz w:val="24"/>
          <w:szCs w:val="24"/>
        </w:rPr>
        <w:t xml:space="preserve">a </w:t>
      </w:r>
      <w:r w:rsidRPr="00A40E73">
        <w:rPr>
          <w:rFonts w:cs="Arial"/>
          <w:sz w:val="24"/>
          <w:szCs w:val="24"/>
        </w:rPr>
        <w:t>15 percent</w:t>
      </w:r>
      <w:r w:rsidR="00284292">
        <w:rPr>
          <w:rFonts w:cs="Arial"/>
          <w:sz w:val="24"/>
          <w:szCs w:val="24"/>
        </w:rPr>
        <w:t xml:space="preserve"> stake</w:t>
      </w:r>
      <w:r w:rsidR="00705F99">
        <w:rPr>
          <w:rFonts w:cs="Arial"/>
          <w:sz w:val="24"/>
          <w:szCs w:val="24"/>
        </w:rPr>
        <w:t>,</w:t>
      </w:r>
      <w:r w:rsidRPr="00A40E73">
        <w:rPr>
          <w:rFonts w:cs="Arial"/>
          <w:sz w:val="24"/>
          <w:szCs w:val="24"/>
        </w:rPr>
        <w:t xml:space="preserve"> they would need to divest </w:t>
      </w:r>
      <w:r w:rsidR="0057648B">
        <w:rPr>
          <w:rFonts w:cs="Arial"/>
          <w:sz w:val="24"/>
          <w:szCs w:val="24"/>
        </w:rPr>
        <w:t xml:space="preserve">a proportion of </w:t>
      </w:r>
      <w:r w:rsidRPr="00A40E73">
        <w:rPr>
          <w:rFonts w:cs="Arial"/>
          <w:sz w:val="24"/>
          <w:szCs w:val="24"/>
        </w:rPr>
        <w:t>the stakes they currently hold in other relevant airport</w:t>
      </w:r>
      <w:r w:rsidR="00B06ADE">
        <w:rPr>
          <w:rFonts w:cs="Arial"/>
          <w:sz w:val="24"/>
          <w:szCs w:val="24"/>
        </w:rPr>
        <w:t>s</w:t>
      </w:r>
      <w:r w:rsidRPr="00A40E73">
        <w:rPr>
          <w:rFonts w:cs="Arial"/>
          <w:sz w:val="24"/>
          <w:szCs w:val="24"/>
        </w:rPr>
        <w:t xml:space="preserve">. The more likely scenario however is that only a small pool of less experienced investors (those with minor or no holdings in other relevant airports) would consider investing in WSA. </w:t>
      </w:r>
      <w:r w:rsidR="002F1092">
        <w:rPr>
          <w:rFonts w:cs="Arial"/>
          <w:sz w:val="24"/>
          <w:szCs w:val="24"/>
        </w:rPr>
        <w:t>This could create risks for the project ranging from delays to cessation of the project altogether.</w:t>
      </w:r>
    </w:p>
    <w:p w14:paraId="2CD530F3" w14:textId="77777777" w:rsidR="002F1092" w:rsidRPr="00A40E73" w:rsidRDefault="002F1092" w:rsidP="00254D6C">
      <w:pPr>
        <w:spacing w:after="0" w:line="240" w:lineRule="auto"/>
        <w:rPr>
          <w:rFonts w:cs="Arial"/>
          <w:sz w:val="24"/>
          <w:szCs w:val="24"/>
        </w:rPr>
      </w:pPr>
    </w:p>
    <w:p w14:paraId="2CD530F4" w14:textId="77777777" w:rsidR="00470444" w:rsidRPr="00A40E73" w:rsidRDefault="00254D6C" w:rsidP="00254D6C">
      <w:pPr>
        <w:spacing w:after="0" w:line="240" w:lineRule="auto"/>
        <w:rPr>
          <w:rFonts w:cs="Arial"/>
          <w:sz w:val="24"/>
          <w:szCs w:val="24"/>
        </w:rPr>
      </w:pPr>
      <w:r w:rsidRPr="00A40E73">
        <w:rPr>
          <w:rFonts w:cs="Arial"/>
          <w:sz w:val="24"/>
          <w:szCs w:val="24"/>
        </w:rPr>
        <w:t xml:space="preserve">One variation to the status quo option could be a ‘wait and see’ approach. This would involve only addressing cross-ownership restrictions should SCAC turn down any opportunity to develop and operate the airport. </w:t>
      </w:r>
      <w:r w:rsidR="00470444">
        <w:rPr>
          <w:rFonts w:cs="Arial"/>
          <w:sz w:val="24"/>
          <w:szCs w:val="24"/>
        </w:rPr>
        <w:t>However,</w:t>
      </w:r>
      <w:r w:rsidRPr="00A40E73">
        <w:rPr>
          <w:rFonts w:cs="Arial"/>
          <w:sz w:val="24"/>
          <w:szCs w:val="24"/>
        </w:rPr>
        <w:t xml:space="preserve"> contractual timings stipulated </w:t>
      </w:r>
      <w:r w:rsidR="00284292">
        <w:rPr>
          <w:rFonts w:cs="Arial"/>
          <w:sz w:val="24"/>
          <w:szCs w:val="24"/>
        </w:rPr>
        <w:t xml:space="preserve">under the right of first refusal process </w:t>
      </w:r>
      <w:r w:rsidRPr="00A40E73">
        <w:rPr>
          <w:rFonts w:cs="Arial"/>
          <w:sz w:val="24"/>
          <w:szCs w:val="24"/>
        </w:rPr>
        <w:t xml:space="preserve">mean the </w:t>
      </w:r>
      <w:r w:rsidR="008C7326">
        <w:rPr>
          <w:rFonts w:cs="Arial"/>
          <w:sz w:val="24"/>
          <w:szCs w:val="24"/>
        </w:rPr>
        <w:t>Australian Government</w:t>
      </w:r>
      <w:r w:rsidR="008C7326" w:rsidRPr="00A40E73">
        <w:rPr>
          <w:rFonts w:cs="Arial"/>
          <w:sz w:val="24"/>
          <w:szCs w:val="24"/>
        </w:rPr>
        <w:t xml:space="preserve"> </w:t>
      </w:r>
      <w:r w:rsidRPr="00A40E73">
        <w:rPr>
          <w:rFonts w:cs="Arial"/>
          <w:sz w:val="24"/>
          <w:szCs w:val="24"/>
        </w:rPr>
        <w:t xml:space="preserve">would only have a small window of time to approach the market if SCAC turned down any offer. </w:t>
      </w:r>
    </w:p>
    <w:p w14:paraId="2CD530F5" w14:textId="77777777" w:rsidR="00254D6C" w:rsidRPr="00A40E73" w:rsidRDefault="00254D6C" w:rsidP="00254D6C">
      <w:pPr>
        <w:pStyle w:val="Heading2"/>
      </w:pPr>
      <w:r w:rsidRPr="00A40E73">
        <w:t>Option 2 – Vary the threshold</w:t>
      </w:r>
    </w:p>
    <w:p w14:paraId="2CD530F6" w14:textId="77777777" w:rsidR="00254D6C" w:rsidRPr="00A40E73" w:rsidRDefault="00254D6C" w:rsidP="00254D6C">
      <w:pPr>
        <w:spacing w:after="0" w:line="240" w:lineRule="auto"/>
        <w:rPr>
          <w:rFonts w:cs="Arial"/>
          <w:sz w:val="24"/>
          <w:szCs w:val="24"/>
        </w:rPr>
      </w:pPr>
      <w:r w:rsidRPr="00A40E73">
        <w:rPr>
          <w:rFonts w:cs="Arial"/>
          <w:sz w:val="24"/>
          <w:szCs w:val="24"/>
        </w:rPr>
        <w:t>Under this option</w:t>
      </w:r>
      <w:r w:rsidR="00705F99">
        <w:rPr>
          <w:rFonts w:cs="Arial"/>
          <w:sz w:val="24"/>
          <w:szCs w:val="24"/>
        </w:rPr>
        <w:t>,</w:t>
      </w:r>
      <w:r w:rsidRPr="00A40E73">
        <w:rPr>
          <w:rFonts w:cs="Arial"/>
          <w:sz w:val="24"/>
          <w:szCs w:val="24"/>
        </w:rPr>
        <w:t xml:space="preserve"> restrictions would be kept but the 15 percent threshold would be relaxed to permit a higher level of investment.</w:t>
      </w:r>
      <w:r w:rsidR="008910EC">
        <w:rPr>
          <w:rFonts w:cs="Arial"/>
          <w:sz w:val="24"/>
          <w:szCs w:val="24"/>
        </w:rPr>
        <w:t xml:space="preserve"> </w:t>
      </w:r>
    </w:p>
    <w:p w14:paraId="2CD530F7" w14:textId="77777777" w:rsidR="00254D6C" w:rsidRPr="00A40E73" w:rsidRDefault="00254D6C" w:rsidP="00254D6C">
      <w:pPr>
        <w:spacing w:after="0" w:line="240" w:lineRule="auto"/>
        <w:rPr>
          <w:rFonts w:cs="Arial"/>
          <w:sz w:val="24"/>
          <w:szCs w:val="24"/>
        </w:rPr>
      </w:pPr>
    </w:p>
    <w:p w14:paraId="2CD530F8" w14:textId="77777777" w:rsidR="00254D6C" w:rsidRPr="00A40E73" w:rsidRDefault="00254D6C" w:rsidP="00254D6C">
      <w:pPr>
        <w:spacing w:after="0" w:line="240" w:lineRule="auto"/>
        <w:rPr>
          <w:rFonts w:cs="Arial"/>
          <w:sz w:val="24"/>
          <w:szCs w:val="24"/>
        </w:rPr>
      </w:pPr>
      <w:r w:rsidRPr="00A40E73">
        <w:rPr>
          <w:rFonts w:cs="Arial"/>
          <w:sz w:val="24"/>
          <w:szCs w:val="24"/>
        </w:rPr>
        <w:t>Although this option could increase the possibility of a successful market offering, it would still maintain barriers to investment. Airports and investors affected by the cross-ownership restrictions would continue to be prevented from owning 100 percent of the airport, while SCAC would not be. Should SCAC decline to exercise an option to develop and operate the airport, other operators should not be disadvantaged from taking the same level of ownership as SCAC would have been able to.</w:t>
      </w:r>
    </w:p>
    <w:p w14:paraId="2CD530F9" w14:textId="77777777" w:rsidR="00254D6C" w:rsidRPr="00A40E73" w:rsidRDefault="00254D6C" w:rsidP="00254D6C">
      <w:pPr>
        <w:spacing w:after="0" w:line="240" w:lineRule="auto"/>
        <w:rPr>
          <w:rFonts w:cs="Arial"/>
          <w:sz w:val="24"/>
          <w:szCs w:val="24"/>
        </w:rPr>
      </w:pPr>
    </w:p>
    <w:p w14:paraId="2CD530FA" w14:textId="77777777" w:rsidR="0057648B" w:rsidRDefault="00254D6C" w:rsidP="00254D6C">
      <w:pPr>
        <w:spacing w:after="0" w:line="240" w:lineRule="auto"/>
        <w:rPr>
          <w:rFonts w:cs="Arial"/>
          <w:sz w:val="24"/>
          <w:szCs w:val="24"/>
        </w:rPr>
      </w:pPr>
      <w:r w:rsidRPr="00A40E73">
        <w:rPr>
          <w:rFonts w:cs="Arial"/>
          <w:sz w:val="24"/>
          <w:szCs w:val="24"/>
        </w:rPr>
        <w:t>Further, given the importance of capital availability to a greenfield airport development, any percentage restrictions (however big or small) have the potential to restrict capital flow and therefore be counterproductive to the delivery of an important infrastructure project</w:t>
      </w:r>
      <w:r w:rsidR="0057648B">
        <w:rPr>
          <w:rFonts w:cs="Arial"/>
          <w:sz w:val="24"/>
          <w:szCs w:val="24"/>
        </w:rPr>
        <w:t>.</w:t>
      </w:r>
    </w:p>
    <w:p w14:paraId="2CD530FB" w14:textId="77777777" w:rsidR="0057648B" w:rsidRDefault="0057648B" w:rsidP="00254D6C">
      <w:pPr>
        <w:spacing w:after="0" w:line="240" w:lineRule="auto"/>
        <w:rPr>
          <w:rFonts w:cs="Arial"/>
          <w:sz w:val="24"/>
          <w:szCs w:val="24"/>
        </w:rPr>
      </w:pPr>
    </w:p>
    <w:p w14:paraId="2CD530FC" w14:textId="77777777" w:rsidR="00254D6C" w:rsidRPr="00A40E73" w:rsidRDefault="00254D6C" w:rsidP="00254D6C">
      <w:pPr>
        <w:pStyle w:val="Heading2"/>
      </w:pPr>
      <w:r w:rsidRPr="00A40E73">
        <w:lastRenderedPageBreak/>
        <w:t>Option 3 – Remove cross-ownership restrictions for WSA</w:t>
      </w:r>
    </w:p>
    <w:p w14:paraId="2CD530FD" w14:textId="77777777" w:rsidR="00254D6C" w:rsidRPr="00A40E73" w:rsidRDefault="00254D6C" w:rsidP="00254D6C">
      <w:pPr>
        <w:spacing w:after="0" w:line="240" w:lineRule="auto"/>
        <w:rPr>
          <w:rFonts w:cs="Arial"/>
          <w:sz w:val="24"/>
          <w:szCs w:val="24"/>
        </w:rPr>
      </w:pPr>
      <w:r w:rsidRPr="00A40E73">
        <w:rPr>
          <w:rFonts w:cs="Arial"/>
          <w:sz w:val="24"/>
          <w:szCs w:val="24"/>
        </w:rPr>
        <w:t xml:space="preserve">This would see </w:t>
      </w:r>
      <w:r w:rsidR="009F3CC6">
        <w:rPr>
          <w:rFonts w:cs="Arial"/>
          <w:sz w:val="24"/>
          <w:szCs w:val="24"/>
        </w:rPr>
        <w:t xml:space="preserve">airport-pair </w:t>
      </w:r>
      <w:r w:rsidRPr="00A40E73">
        <w:rPr>
          <w:rFonts w:cs="Arial"/>
          <w:sz w:val="24"/>
          <w:szCs w:val="24"/>
        </w:rPr>
        <w:t xml:space="preserve">cross-ownership restrictions as they relate to WSA being removed. It would remove barriers to investment for </w:t>
      </w:r>
      <w:r w:rsidR="008D5B1E">
        <w:rPr>
          <w:rFonts w:cs="Arial"/>
          <w:sz w:val="24"/>
          <w:szCs w:val="24"/>
        </w:rPr>
        <w:t xml:space="preserve">certain </w:t>
      </w:r>
      <w:r w:rsidRPr="00A40E73">
        <w:rPr>
          <w:rFonts w:cs="Arial"/>
          <w:sz w:val="24"/>
          <w:szCs w:val="24"/>
        </w:rPr>
        <w:t xml:space="preserve">experienced and currently committed domestic </w:t>
      </w:r>
      <w:r w:rsidR="008D5B1E">
        <w:rPr>
          <w:rFonts w:cs="Arial"/>
          <w:sz w:val="24"/>
          <w:szCs w:val="24"/>
        </w:rPr>
        <w:t xml:space="preserve">airport </w:t>
      </w:r>
      <w:r w:rsidRPr="00A40E73">
        <w:rPr>
          <w:rFonts w:cs="Arial"/>
          <w:sz w:val="24"/>
          <w:szCs w:val="24"/>
        </w:rPr>
        <w:t xml:space="preserve">investors. It would maximise the possibility of a successful market offering in the event SCAC elected not to exercise an option to develop and operate the airport. It would also be broadly deregulatory in that it would involve removal of investment restrictions. </w:t>
      </w:r>
    </w:p>
    <w:p w14:paraId="2CD530FE" w14:textId="77777777" w:rsidR="00254D6C" w:rsidRPr="00A40E73" w:rsidRDefault="00254D6C" w:rsidP="00254D6C">
      <w:pPr>
        <w:spacing w:after="0" w:line="240" w:lineRule="auto"/>
        <w:rPr>
          <w:rFonts w:cs="Arial"/>
          <w:sz w:val="24"/>
          <w:szCs w:val="24"/>
        </w:rPr>
      </w:pPr>
    </w:p>
    <w:p w14:paraId="2CD530FF" w14:textId="77777777" w:rsidR="00254D6C" w:rsidRPr="00A40E73" w:rsidRDefault="00254D6C" w:rsidP="00254D6C">
      <w:pPr>
        <w:spacing w:after="0" w:line="240" w:lineRule="auto"/>
        <w:rPr>
          <w:rFonts w:cs="Arial"/>
          <w:sz w:val="24"/>
          <w:szCs w:val="24"/>
        </w:rPr>
      </w:pPr>
      <w:r w:rsidRPr="00A40E73">
        <w:rPr>
          <w:rFonts w:cs="Arial"/>
          <w:sz w:val="24"/>
          <w:szCs w:val="24"/>
        </w:rPr>
        <w:t xml:space="preserve">Removing the restrictions relating to WSA would address any risks associated with only a small pool of less experienced investors being available to access any market transaction for the airport. </w:t>
      </w:r>
    </w:p>
    <w:p w14:paraId="2CD53100" w14:textId="77777777" w:rsidR="00254D6C" w:rsidRPr="00A40E73" w:rsidRDefault="00254D6C" w:rsidP="00254D6C">
      <w:pPr>
        <w:spacing w:after="0" w:line="240" w:lineRule="auto"/>
        <w:rPr>
          <w:rFonts w:cs="Arial"/>
          <w:sz w:val="24"/>
          <w:szCs w:val="24"/>
        </w:rPr>
      </w:pPr>
    </w:p>
    <w:p w14:paraId="2CD53101" w14:textId="77777777" w:rsidR="00254D6C" w:rsidRPr="00A40E73" w:rsidRDefault="008D5B1E" w:rsidP="00254D6C">
      <w:pPr>
        <w:spacing w:after="0" w:line="240" w:lineRule="auto"/>
        <w:rPr>
          <w:rFonts w:cs="Arial"/>
          <w:sz w:val="24"/>
          <w:szCs w:val="24"/>
        </w:rPr>
      </w:pPr>
      <w:r>
        <w:rPr>
          <w:rFonts w:cs="Arial"/>
          <w:sz w:val="24"/>
          <w:szCs w:val="24"/>
        </w:rPr>
        <w:t>It would do this by</w:t>
      </w:r>
      <w:r w:rsidR="00254D6C" w:rsidRPr="00A40E73">
        <w:rPr>
          <w:rFonts w:cs="Arial"/>
          <w:sz w:val="24"/>
          <w:szCs w:val="24"/>
        </w:rPr>
        <w:t xml:space="preserve"> creating an environment in which experienced airport operators and investors could take a greater than 15 percent </w:t>
      </w:r>
      <w:r w:rsidR="009F3CC6">
        <w:rPr>
          <w:rFonts w:cs="Arial"/>
          <w:sz w:val="24"/>
          <w:szCs w:val="24"/>
        </w:rPr>
        <w:t xml:space="preserve">stake in WSA </w:t>
      </w:r>
      <w:r w:rsidR="00254D6C" w:rsidRPr="00A40E73">
        <w:rPr>
          <w:rFonts w:cs="Arial"/>
          <w:sz w:val="24"/>
          <w:szCs w:val="24"/>
        </w:rPr>
        <w:t>if the opportunity emerged</w:t>
      </w:r>
      <w:r w:rsidR="009F3CC6">
        <w:rPr>
          <w:rFonts w:cs="Arial"/>
          <w:sz w:val="24"/>
          <w:szCs w:val="24"/>
        </w:rPr>
        <w:t>,</w:t>
      </w:r>
      <w:r w:rsidR="00254D6C" w:rsidRPr="00A40E73">
        <w:rPr>
          <w:rFonts w:cs="Arial"/>
          <w:sz w:val="24"/>
          <w:szCs w:val="24"/>
        </w:rPr>
        <w:t xml:space="preserve"> without them having to divest their holdings in other airport</w:t>
      </w:r>
      <w:r w:rsidR="00B06ADE">
        <w:rPr>
          <w:rFonts w:cs="Arial"/>
          <w:sz w:val="24"/>
          <w:szCs w:val="24"/>
        </w:rPr>
        <w:t>s</w:t>
      </w:r>
      <w:r w:rsidR="00254D6C" w:rsidRPr="00A40E73">
        <w:rPr>
          <w:rFonts w:cs="Arial"/>
          <w:sz w:val="24"/>
          <w:szCs w:val="24"/>
        </w:rPr>
        <w:t>. It would not prevent any other investor from participating in any market transaction for the airport.</w:t>
      </w:r>
    </w:p>
    <w:p w14:paraId="2CD53102" w14:textId="77777777" w:rsidR="00254D6C" w:rsidRPr="00A40E73" w:rsidRDefault="00254D6C" w:rsidP="00254D6C">
      <w:pPr>
        <w:spacing w:after="0" w:line="240" w:lineRule="auto"/>
        <w:rPr>
          <w:rFonts w:cs="Arial"/>
          <w:sz w:val="24"/>
          <w:szCs w:val="24"/>
        </w:rPr>
      </w:pPr>
    </w:p>
    <w:p w14:paraId="2CD53103" w14:textId="77777777" w:rsidR="00254D6C" w:rsidRPr="00A40E73" w:rsidRDefault="00254D6C" w:rsidP="00254D6C">
      <w:pPr>
        <w:spacing w:after="0" w:line="240" w:lineRule="auto"/>
        <w:rPr>
          <w:rFonts w:cs="Arial"/>
          <w:sz w:val="24"/>
          <w:szCs w:val="24"/>
        </w:rPr>
      </w:pPr>
      <w:r w:rsidRPr="00A40E73">
        <w:rPr>
          <w:rFonts w:cs="Arial"/>
          <w:sz w:val="24"/>
          <w:szCs w:val="24"/>
        </w:rPr>
        <w:t>This option would help to enable the estimated economic and social benefits of a</w:t>
      </w:r>
      <w:r w:rsidR="008C7326">
        <w:rPr>
          <w:rFonts w:cs="Arial"/>
          <w:sz w:val="24"/>
          <w:szCs w:val="24"/>
        </w:rPr>
        <w:t xml:space="preserve"> Western Sydney</w:t>
      </w:r>
      <w:r w:rsidRPr="00A40E73">
        <w:rPr>
          <w:rFonts w:cs="Arial"/>
          <w:sz w:val="24"/>
          <w:szCs w:val="24"/>
        </w:rPr>
        <w:t xml:space="preserve"> airport at Badgerys Creek to be realised in the most expeditious timeframe taking into account potential outcomes of the right of first refusal process. </w:t>
      </w:r>
    </w:p>
    <w:p w14:paraId="2CD53104" w14:textId="77777777" w:rsidR="00254D6C" w:rsidRDefault="00254D6C" w:rsidP="0011073E">
      <w:pPr>
        <w:pStyle w:val="Heading3"/>
      </w:pPr>
    </w:p>
    <w:p w14:paraId="2CD53105" w14:textId="77777777" w:rsidR="00470444" w:rsidRDefault="00470444" w:rsidP="00470444"/>
    <w:p w14:paraId="2CD53106" w14:textId="77777777" w:rsidR="00470444" w:rsidRDefault="00470444" w:rsidP="00470444"/>
    <w:p w14:paraId="2CD53107" w14:textId="77777777" w:rsidR="00470444" w:rsidRPr="00470444" w:rsidRDefault="00470444" w:rsidP="00470444"/>
    <w:p w14:paraId="2CD53108" w14:textId="77777777" w:rsidR="00254D6C" w:rsidRDefault="00254D6C" w:rsidP="00254D6C"/>
    <w:p w14:paraId="2CD53109" w14:textId="77777777" w:rsidR="00254D6C" w:rsidRDefault="00254D6C" w:rsidP="00254D6C"/>
    <w:p w14:paraId="2CD5310A" w14:textId="77777777" w:rsidR="00254D6C" w:rsidRDefault="00254D6C" w:rsidP="00254D6C"/>
    <w:p w14:paraId="2CD5310B" w14:textId="77777777" w:rsidR="00254D6C" w:rsidRDefault="00254D6C" w:rsidP="00254D6C"/>
    <w:p w14:paraId="2CD5310C" w14:textId="77777777" w:rsidR="00254D6C" w:rsidRDefault="00254D6C" w:rsidP="00254D6C"/>
    <w:p w14:paraId="2CD5310D" w14:textId="77777777" w:rsidR="00254D6C" w:rsidRDefault="00254D6C" w:rsidP="00254D6C"/>
    <w:p w14:paraId="2CD5310E" w14:textId="77777777" w:rsidR="00254D6C" w:rsidRDefault="00254D6C" w:rsidP="00254D6C"/>
    <w:p w14:paraId="2CD5310F" w14:textId="77777777" w:rsidR="00254D6C" w:rsidRDefault="00254D6C" w:rsidP="00254D6C"/>
    <w:p w14:paraId="2CD53110" w14:textId="77777777" w:rsidR="00254D6C" w:rsidRDefault="00254D6C" w:rsidP="00254D6C"/>
    <w:p w14:paraId="2CD53111" w14:textId="77777777" w:rsidR="00254D6C" w:rsidRPr="00A40E73" w:rsidRDefault="00254D6C" w:rsidP="00254D6C">
      <w:pPr>
        <w:pStyle w:val="Heading1"/>
        <w:rPr>
          <w:rFonts w:cs="Arial"/>
        </w:rPr>
      </w:pPr>
      <w:r w:rsidRPr="00A40E73">
        <w:rPr>
          <w:rFonts w:cs="Arial"/>
        </w:rPr>
        <w:lastRenderedPageBreak/>
        <w:t>Consideration of options</w:t>
      </w:r>
    </w:p>
    <w:p w14:paraId="2CD53112" w14:textId="77777777" w:rsidR="00254D6C" w:rsidRPr="00A40E73" w:rsidRDefault="00254D6C" w:rsidP="00254D6C">
      <w:pPr>
        <w:spacing w:after="0" w:line="240" w:lineRule="auto"/>
        <w:rPr>
          <w:rFonts w:cs="Arial"/>
          <w:sz w:val="24"/>
          <w:szCs w:val="24"/>
        </w:rPr>
      </w:pPr>
      <w:r w:rsidRPr="00A40E73">
        <w:rPr>
          <w:rFonts w:cs="Arial"/>
          <w:sz w:val="24"/>
          <w:szCs w:val="24"/>
        </w:rPr>
        <w:t xml:space="preserve">It is the Department’s position that Option 3 would be the </w:t>
      </w:r>
      <w:r w:rsidR="0028486A">
        <w:rPr>
          <w:rFonts w:cs="Arial"/>
          <w:sz w:val="24"/>
          <w:szCs w:val="24"/>
        </w:rPr>
        <w:t xml:space="preserve">most </w:t>
      </w:r>
      <w:r w:rsidRPr="00A40E73">
        <w:rPr>
          <w:rFonts w:cs="Arial"/>
          <w:sz w:val="24"/>
          <w:szCs w:val="24"/>
        </w:rPr>
        <w:t>effective</w:t>
      </w:r>
      <w:r w:rsidR="0028486A">
        <w:rPr>
          <w:rFonts w:cs="Arial"/>
          <w:sz w:val="24"/>
          <w:szCs w:val="24"/>
        </w:rPr>
        <w:t xml:space="preserve"> option for</w:t>
      </w:r>
      <w:r w:rsidRPr="00A40E73">
        <w:rPr>
          <w:rFonts w:cs="Arial"/>
          <w:sz w:val="24"/>
          <w:szCs w:val="24"/>
        </w:rPr>
        <w:t xml:space="preserve"> maximising the possibility of a successful market offering, if </w:t>
      </w:r>
      <w:r w:rsidR="008D5B1E">
        <w:rPr>
          <w:rFonts w:cs="Arial"/>
          <w:sz w:val="24"/>
          <w:szCs w:val="24"/>
        </w:rPr>
        <w:t xml:space="preserve">one was </w:t>
      </w:r>
      <w:r w:rsidRPr="00A40E73">
        <w:rPr>
          <w:rFonts w:cs="Arial"/>
          <w:sz w:val="24"/>
          <w:szCs w:val="24"/>
        </w:rPr>
        <w:t xml:space="preserve">required. </w:t>
      </w:r>
      <w:r w:rsidR="00226B69">
        <w:rPr>
          <w:rFonts w:cs="Arial"/>
          <w:sz w:val="24"/>
          <w:szCs w:val="24"/>
        </w:rPr>
        <w:t>Option 1</w:t>
      </w:r>
      <w:r w:rsidRPr="00A40E73">
        <w:rPr>
          <w:rFonts w:cs="Arial"/>
          <w:sz w:val="24"/>
          <w:szCs w:val="24"/>
        </w:rPr>
        <w:t xml:space="preserve"> would not address the problem, while Option 2 may partly do so but could still hinder potential investment. </w:t>
      </w:r>
    </w:p>
    <w:p w14:paraId="2CD53113" w14:textId="77777777" w:rsidR="00254D6C" w:rsidRPr="00A40E73" w:rsidRDefault="00254D6C" w:rsidP="00254D6C">
      <w:pPr>
        <w:spacing w:after="0" w:line="240" w:lineRule="auto"/>
        <w:rPr>
          <w:rFonts w:cs="Arial"/>
          <w:sz w:val="24"/>
          <w:szCs w:val="24"/>
        </w:rPr>
      </w:pPr>
    </w:p>
    <w:p w14:paraId="2CD53114" w14:textId="77777777" w:rsidR="00254D6C" w:rsidRPr="00A40E73" w:rsidRDefault="00254D6C" w:rsidP="00254D6C">
      <w:pPr>
        <w:spacing w:after="0" w:line="240" w:lineRule="auto"/>
        <w:rPr>
          <w:rFonts w:cs="Arial"/>
          <w:sz w:val="24"/>
          <w:szCs w:val="24"/>
        </w:rPr>
      </w:pPr>
      <w:r w:rsidRPr="00A40E73">
        <w:rPr>
          <w:rFonts w:cs="Arial"/>
          <w:sz w:val="24"/>
          <w:szCs w:val="24"/>
        </w:rPr>
        <w:t xml:space="preserve">Having regard to regulatory costs, Option 3 has been assessed as being cost neutral. As the cross-ownership restrictions for WSA are not yet in force they do not currently impose any administrative or compliance costs on businesses. It follows therefore that removing the restrictions altogether, as per Option 3, would also have a nil regulatory cost impact. </w:t>
      </w:r>
    </w:p>
    <w:p w14:paraId="2CD53115" w14:textId="77777777" w:rsidR="00254D6C" w:rsidRPr="00A40E73" w:rsidRDefault="00254D6C" w:rsidP="00254D6C">
      <w:pPr>
        <w:spacing w:after="0" w:line="240" w:lineRule="auto"/>
        <w:rPr>
          <w:rFonts w:cs="Arial"/>
          <w:sz w:val="24"/>
          <w:szCs w:val="24"/>
        </w:rPr>
      </w:pPr>
    </w:p>
    <w:p w14:paraId="2CD53116" w14:textId="7146B1CA" w:rsidR="00254D6C" w:rsidRPr="00B06ADE" w:rsidRDefault="00254D6C" w:rsidP="00254D6C">
      <w:pPr>
        <w:spacing w:after="0" w:line="240" w:lineRule="auto"/>
        <w:rPr>
          <w:rFonts w:cs="Arial"/>
          <w:sz w:val="24"/>
          <w:szCs w:val="24"/>
        </w:rPr>
      </w:pPr>
      <w:r w:rsidRPr="00B06ADE">
        <w:rPr>
          <w:rFonts w:cs="Arial"/>
          <w:sz w:val="24"/>
          <w:szCs w:val="24"/>
        </w:rPr>
        <w:t>In a situation where the airport was declared under the Act, removing the cross-ownership restrictions would increase the extent to which certain third parties could invest in the airport and the attractiveness of such a proposition</w:t>
      </w:r>
      <w:r w:rsidR="00226B69">
        <w:rPr>
          <w:rFonts w:cs="Arial"/>
          <w:sz w:val="24"/>
          <w:szCs w:val="24"/>
        </w:rPr>
        <w:t xml:space="preserve"> (although </w:t>
      </w:r>
      <w:r w:rsidRPr="00B06ADE">
        <w:rPr>
          <w:rFonts w:cs="Arial"/>
          <w:sz w:val="24"/>
          <w:szCs w:val="24"/>
        </w:rPr>
        <w:t>it would not change their ability to do so</w:t>
      </w:r>
      <w:r w:rsidR="00226B69">
        <w:rPr>
          <w:rFonts w:cs="Arial"/>
          <w:sz w:val="24"/>
          <w:szCs w:val="24"/>
        </w:rPr>
        <w:t>)</w:t>
      </w:r>
      <w:r w:rsidRPr="00B06ADE">
        <w:rPr>
          <w:rFonts w:cs="Arial"/>
          <w:sz w:val="24"/>
          <w:szCs w:val="24"/>
        </w:rPr>
        <w:t>.</w:t>
      </w:r>
      <w:r w:rsidRPr="00A40E73">
        <w:rPr>
          <w:rFonts w:cs="Arial"/>
          <w:sz w:val="24"/>
          <w:szCs w:val="24"/>
        </w:rPr>
        <w:t xml:space="preserve"> </w:t>
      </w:r>
      <w:r w:rsidRPr="00B06ADE">
        <w:rPr>
          <w:rFonts w:cs="Arial"/>
          <w:sz w:val="24"/>
          <w:szCs w:val="24"/>
        </w:rPr>
        <w:t xml:space="preserve">From this perspective, </w:t>
      </w:r>
      <w:r w:rsidR="00226B69">
        <w:rPr>
          <w:rFonts w:cs="Arial"/>
          <w:sz w:val="24"/>
          <w:szCs w:val="24"/>
        </w:rPr>
        <w:t>Option 3</w:t>
      </w:r>
      <w:r w:rsidR="00226B69" w:rsidRPr="00B06ADE">
        <w:rPr>
          <w:rFonts w:cs="Arial"/>
          <w:sz w:val="24"/>
          <w:szCs w:val="24"/>
        </w:rPr>
        <w:t xml:space="preserve"> </w:t>
      </w:r>
      <w:r w:rsidRPr="00B06ADE">
        <w:rPr>
          <w:rFonts w:cs="Arial"/>
          <w:sz w:val="24"/>
          <w:szCs w:val="24"/>
        </w:rPr>
        <w:t>mirrors the situation under the status quo whereby any market participant could participate in a market transaction for WSA</w:t>
      </w:r>
      <w:r w:rsidR="00361517">
        <w:rPr>
          <w:rFonts w:cs="Arial"/>
          <w:sz w:val="24"/>
          <w:szCs w:val="24"/>
        </w:rPr>
        <w:t>, except</w:t>
      </w:r>
      <w:r w:rsidR="00C72599" w:rsidRPr="00B06ADE">
        <w:rPr>
          <w:rFonts w:cs="Arial"/>
          <w:sz w:val="24"/>
          <w:szCs w:val="24"/>
        </w:rPr>
        <w:t xml:space="preserve"> </w:t>
      </w:r>
      <w:r w:rsidRPr="00B06ADE">
        <w:rPr>
          <w:rFonts w:cs="Arial"/>
          <w:sz w:val="24"/>
          <w:szCs w:val="24"/>
        </w:rPr>
        <w:t xml:space="preserve">that certain operators and investors would not be restricted to owning only up to 15 percent where they own more than 15 percent in another specified airport. </w:t>
      </w:r>
    </w:p>
    <w:p w14:paraId="2CD53117" w14:textId="77777777" w:rsidR="00254D6C" w:rsidRPr="00B06ADE" w:rsidRDefault="00254D6C" w:rsidP="00254D6C">
      <w:pPr>
        <w:spacing w:after="0" w:line="240" w:lineRule="auto"/>
        <w:rPr>
          <w:rFonts w:cs="Arial"/>
          <w:sz w:val="24"/>
          <w:szCs w:val="24"/>
        </w:rPr>
      </w:pPr>
    </w:p>
    <w:p w14:paraId="2CD53118" w14:textId="2DF64287" w:rsidR="00254D6C" w:rsidRDefault="00361517" w:rsidP="00254D6C">
      <w:pPr>
        <w:spacing w:after="0" w:line="240" w:lineRule="auto"/>
        <w:rPr>
          <w:rFonts w:cs="Arial"/>
          <w:sz w:val="24"/>
          <w:szCs w:val="24"/>
        </w:rPr>
      </w:pPr>
      <w:r>
        <w:rPr>
          <w:rFonts w:cs="Arial"/>
          <w:sz w:val="24"/>
          <w:szCs w:val="24"/>
        </w:rPr>
        <w:t>Under Option 3</w:t>
      </w:r>
      <w:r w:rsidR="00254D6C" w:rsidRPr="00B06ADE">
        <w:rPr>
          <w:rFonts w:cs="Arial"/>
          <w:sz w:val="24"/>
          <w:szCs w:val="24"/>
        </w:rPr>
        <w:t xml:space="preserve"> affected airport operators and investors would not be required to monitor their compliance with the 15 percent rule. In practice, the cost</w:t>
      </w:r>
      <w:r>
        <w:rPr>
          <w:rFonts w:cs="Arial"/>
          <w:sz w:val="24"/>
          <w:szCs w:val="24"/>
        </w:rPr>
        <w:t>s</w:t>
      </w:r>
      <w:r w:rsidR="00254D6C" w:rsidRPr="00B06ADE">
        <w:rPr>
          <w:rFonts w:cs="Arial"/>
          <w:sz w:val="24"/>
          <w:szCs w:val="24"/>
        </w:rPr>
        <w:t xml:space="preserve"> of doing so would be negligible </w:t>
      </w:r>
      <w:r w:rsidR="00110F67">
        <w:rPr>
          <w:rFonts w:cs="Arial"/>
          <w:sz w:val="24"/>
          <w:szCs w:val="24"/>
        </w:rPr>
        <w:t>and</w:t>
      </w:r>
      <w:r w:rsidR="00254D6C" w:rsidRPr="00B06ADE">
        <w:rPr>
          <w:rFonts w:cs="Arial"/>
          <w:sz w:val="24"/>
          <w:szCs w:val="24"/>
        </w:rPr>
        <w:t xml:space="preserve"> considered a business-as-usual cost, given that reporting on company structures and composition is already produced for annual reporting and standard corporate governance purposes. Similarly, investment costs are not considered to be a regulatory cost, given that such costs would still be borne by businesses in the absence of any regulation if they wanted to invest in the airport.</w:t>
      </w:r>
    </w:p>
    <w:p w14:paraId="2CD53119" w14:textId="77777777" w:rsidR="008D5B1E" w:rsidRDefault="008D5B1E" w:rsidP="00254D6C">
      <w:pPr>
        <w:spacing w:after="0" w:line="240" w:lineRule="auto"/>
        <w:rPr>
          <w:rFonts w:cs="Arial"/>
          <w:sz w:val="24"/>
          <w:szCs w:val="24"/>
        </w:rPr>
      </w:pPr>
    </w:p>
    <w:p w14:paraId="2CD5311A" w14:textId="77777777" w:rsidR="008D5B1E" w:rsidRDefault="008D5B1E" w:rsidP="00254D6C">
      <w:pPr>
        <w:spacing w:after="0" w:line="240" w:lineRule="auto"/>
        <w:rPr>
          <w:rFonts w:cs="Arial"/>
          <w:sz w:val="24"/>
          <w:szCs w:val="24"/>
        </w:rPr>
      </w:pPr>
      <w:bookmarkStart w:id="0" w:name="_GoBack"/>
      <w:bookmarkEnd w:id="0"/>
    </w:p>
    <w:p w14:paraId="2CD5311B" w14:textId="77777777" w:rsidR="001F4996" w:rsidRDefault="008A4D3A" w:rsidP="00254D6C">
      <w:pPr>
        <w:spacing w:after="0" w:line="240" w:lineRule="auto"/>
        <w:rPr>
          <w:rFonts w:cs="Arial"/>
          <w:sz w:val="24"/>
          <w:szCs w:val="24"/>
        </w:rPr>
      </w:pPr>
      <w:r>
        <w:rPr>
          <w:rFonts w:cs="Arial"/>
          <w:noProof/>
          <w:sz w:val="24"/>
          <w:szCs w:val="24"/>
          <w:lang w:val="en-AU" w:eastAsia="en-AU"/>
        </w:rPr>
        <mc:AlternateContent>
          <mc:Choice Requires="wps">
            <w:drawing>
              <wp:anchor distT="0" distB="0" distL="114300" distR="114300" simplePos="0" relativeHeight="251659264" behindDoc="0" locked="0" layoutInCell="1" allowOverlap="1" wp14:anchorId="2CD5311D" wp14:editId="2CD5311E">
                <wp:simplePos x="0" y="0"/>
                <wp:positionH relativeFrom="column">
                  <wp:posOffset>-91523</wp:posOffset>
                </wp:positionH>
                <wp:positionV relativeFrom="paragraph">
                  <wp:posOffset>139424</wp:posOffset>
                </wp:positionV>
                <wp:extent cx="6058894" cy="2719263"/>
                <wp:effectExtent l="0" t="0" r="18415" b="24130"/>
                <wp:wrapNone/>
                <wp:docPr id="3" name="Text Box 3"/>
                <wp:cNvGraphicFramePr/>
                <a:graphic xmlns:a="http://schemas.openxmlformats.org/drawingml/2006/main">
                  <a:graphicData uri="http://schemas.microsoft.com/office/word/2010/wordprocessingShape">
                    <wps:wsp>
                      <wps:cNvSpPr txBox="1"/>
                      <wps:spPr>
                        <a:xfrm>
                          <a:off x="0" y="0"/>
                          <a:ext cx="6058894" cy="2719263"/>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D5312E" w14:textId="77777777" w:rsidR="001F4996" w:rsidRPr="00C22B5B" w:rsidRDefault="001F4996" w:rsidP="00C22B5B">
                            <w:pPr>
                              <w:spacing w:after="0" w:line="240" w:lineRule="auto"/>
                              <w:rPr>
                                <w:b/>
                                <w:sz w:val="24"/>
                                <w:szCs w:val="24"/>
                              </w:rPr>
                            </w:pPr>
                            <w:r w:rsidRPr="00C22B5B">
                              <w:rPr>
                                <w:b/>
                                <w:sz w:val="24"/>
                                <w:szCs w:val="24"/>
                              </w:rPr>
                              <w:t xml:space="preserve">Questions </w:t>
                            </w:r>
                          </w:p>
                          <w:p w14:paraId="2CD5312F" w14:textId="77777777" w:rsidR="00C22B5B" w:rsidRPr="00C22B5B" w:rsidRDefault="00C22B5B" w:rsidP="00C22B5B">
                            <w:pPr>
                              <w:spacing w:after="0" w:line="240" w:lineRule="auto"/>
                              <w:rPr>
                                <w:b/>
                                <w:sz w:val="24"/>
                                <w:szCs w:val="24"/>
                              </w:rPr>
                            </w:pPr>
                          </w:p>
                          <w:p w14:paraId="2CD53130" w14:textId="77777777" w:rsidR="00C22B5B" w:rsidRPr="00C22B5B" w:rsidRDefault="00C22B5B" w:rsidP="00C22B5B">
                            <w:pPr>
                              <w:pStyle w:val="ListParagraph"/>
                              <w:numPr>
                                <w:ilvl w:val="0"/>
                                <w:numId w:val="23"/>
                              </w:numPr>
                              <w:spacing w:after="0"/>
                              <w:rPr>
                                <w:sz w:val="24"/>
                              </w:rPr>
                            </w:pPr>
                            <w:r w:rsidRPr="00C22B5B">
                              <w:rPr>
                                <w:sz w:val="24"/>
                              </w:rPr>
                              <w:t>Three options have been examined in response to the issue of market access facilitation for the WSA project. What are your views on these options?</w:t>
                            </w:r>
                          </w:p>
                          <w:p w14:paraId="2CD53131" w14:textId="77777777" w:rsidR="00C22B5B" w:rsidRPr="00C22B5B" w:rsidRDefault="00C22B5B" w:rsidP="00C22B5B">
                            <w:pPr>
                              <w:spacing w:after="0" w:line="240" w:lineRule="auto"/>
                              <w:rPr>
                                <w:sz w:val="24"/>
                                <w:szCs w:val="24"/>
                              </w:rPr>
                            </w:pPr>
                          </w:p>
                          <w:p w14:paraId="2CD53132" w14:textId="77777777" w:rsidR="00E4637F" w:rsidRDefault="001F4996" w:rsidP="00C22B5B">
                            <w:pPr>
                              <w:pStyle w:val="ListParagraph"/>
                              <w:numPr>
                                <w:ilvl w:val="0"/>
                                <w:numId w:val="23"/>
                              </w:numPr>
                              <w:spacing w:after="0"/>
                              <w:rPr>
                                <w:sz w:val="24"/>
                              </w:rPr>
                            </w:pPr>
                            <w:r w:rsidRPr="00C22B5B">
                              <w:rPr>
                                <w:sz w:val="24"/>
                              </w:rPr>
                              <w:t xml:space="preserve">The Department considers Option 3 would be the most effective to maximise the possibility of a successful market offering. </w:t>
                            </w:r>
                            <w:r w:rsidR="00C22B5B" w:rsidRPr="00C22B5B">
                              <w:rPr>
                                <w:sz w:val="24"/>
                              </w:rPr>
                              <w:t xml:space="preserve">What are you views on this? </w:t>
                            </w:r>
                          </w:p>
                          <w:p w14:paraId="2CD53133" w14:textId="77777777" w:rsidR="00E4637F" w:rsidRPr="00B41B1D" w:rsidRDefault="00E4637F" w:rsidP="00B41B1D">
                            <w:pPr>
                              <w:pStyle w:val="ListParagraph"/>
                              <w:numPr>
                                <w:ilvl w:val="0"/>
                                <w:numId w:val="0"/>
                              </w:numPr>
                              <w:ind w:left="714"/>
                              <w:rPr>
                                <w:sz w:val="24"/>
                              </w:rPr>
                            </w:pPr>
                          </w:p>
                          <w:p w14:paraId="2CD53134" w14:textId="096CE203" w:rsidR="00E4637F" w:rsidRDefault="00E4637F" w:rsidP="00C22B5B">
                            <w:pPr>
                              <w:pStyle w:val="ListParagraph"/>
                              <w:numPr>
                                <w:ilvl w:val="0"/>
                                <w:numId w:val="23"/>
                              </w:numPr>
                              <w:spacing w:after="0"/>
                              <w:rPr>
                                <w:sz w:val="24"/>
                              </w:rPr>
                            </w:pPr>
                            <w:r>
                              <w:rPr>
                                <w:sz w:val="24"/>
                              </w:rPr>
                              <w:t>Do you consider that any of the options would have an adverse</w:t>
                            </w:r>
                            <w:r w:rsidR="00361517">
                              <w:rPr>
                                <w:sz w:val="24"/>
                              </w:rPr>
                              <w:t xml:space="preserve"> competitive</w:t>
                            </w:r>
                            <w:r>
                              <w:rPr>
                                <w:sz w:val="24"/>
                              </w:rPr>
                              <w:t xml:space="preserve"> impact on the Australian aviation industry? </w:t>
                            </w:r>
                          </w:p>
                          <w:p w14:paraId="2CD53135" w14:textId="77777777" w:rsidR="001F4996" w:rsidRPr="00C22B5B" w:rsidRDefault="001F4996" w:rsidP="00C22B5B">
                            <w:pPr>
                              <w:spacing w:after="0" w:line="240" w:lineRule="auto"/>
                              <w:rPr>
                                <w:sz w:val="24"/>
                                <w:szCs w:val="24"/>
                              </w:rPr>
                            </w:pPr>
                          </w:p>
                          <w:p w14:paraId="2CD53136" w14:textId="77777777" w:rsidR="00C22B5B" w:rsidRPr="00C22B5B" w:rsidRDefault="00C22B5B" w:rsidP="00C22B5B">
                            <w:pPr>
                              <w:pStyle w:val="ListParagraph"/>
                              <w:numPr>
                                <w:ilvl w:val="0"/>
                                <w:numId w:val="23"/>
                              </w:numPr>
                              <w:spacing w:after="0"/>
                              <w:rPr>
                                <w:sz w:val="24"/>
                              </w:rPr>
                            </w:pPr>
                            <w:r w:rsidRPr="00C22B5B">
                              <w:rPr>
                                <w:sz w:val="24"/>
                              </w:rPr>
                              <w:t>Removing the cross-ownership restrictions for WSA has been assessed as having a nil regulatory cost impact on affected industry stakeholders. What are your views on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2pt;margin-top:11pt;width:477.1pt;height:2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" fillcolor="#b8cce4 [1300]" strokeweight=".5pt">
                <v:textbox>
                  <w:txbxContent>
                    <w:p w14:paraId="2CD5312E" w14:textId="77777777" w:rsidR="001F4996" w:rsidRPr="00C22B5B" w:rsidRDefault="001F4996" w:rsidP="00C22B5B">
                      <w:pPr>
                        <w:spacing w:after="0" w:line="240" w:lineRule="auto"/>
                        <w:rPr>
                          <w:b/>
                          <w:sz w:val="24"/>
                          <w:szCs w:val="24"/>
                        </w:rPr>
                      </w:pPr>
                      <w:r w:rsidRPr="00C22B5B">
                        <w:rPr>
                          <w:b/>
                          <w:sz w:val="24"/>
                          <w:szCs w:val="24"/>
                        </w:rPr>
                        <w:t xml:space="preserve">Questions </w:t>
                      </w:r>
                    </w:p>
                    <w:p w14:paraId="2CD5312F" w14:textId="77777777" w:rsidR="00C22B5B" w:rsidRPr="00C22B5B" w:rsidRDefault="00C22B5B" w:rsidP="00C22B5B">
                      <w:pPr>
                        <w:spacing w:after="0" w:line="240" w:lineRule="auto"/>
                        <w:rPr>
                          <w:b/>
                          <w:sz w:val="24"/>
                          <w:szCs w:val="24"/>
                        </w:rPr>
                      </w:pPr>
                    </w:p>
                    <w:p w14:paraId="2CD53130" w14:textId="77777777" w:rsidR="00C22B5B" w:rsidRPr="00C22B5B" w:rsidRDefault="00C22B5B" w:rsidP="00C22B5B">
                      <w:pPr>
                        <w:pStyle w:val="ListParagraph"/>
                        <w:numPr>
                          <w:ilvl w:val="0"/>
                          <w:numId w:val="23"/>
                        </w:numPr>
                        <w:spacing w:after="0"/>
                        <w:rPr>
                          <w:sz w:val="24"/>
                        </w:rPr>
                      </w:pPr>
                      <w:r w:rsidRPr="00C22B5B">
                        <w:rPr>
                          <w:sz w:val="24"/>
                        </w:rPr>
                        <w:t>Three options have been examined in response to the issue of market access facilitation for the WSA project. What are your views on these options?</w:t>
                      </w:r>
                    </w:p>
                    <w:p w14:paraId="2CD53131" w14:textId="77777777" w:rsidR="00C22B5B" w:rsidRPr="00C22B5B" w:rsidRDefault="00C22B5B" w:rsidP="00C22B5B">
                      <w:pPr>
                        <w:spacing w:after="0" w:line="240" w:lineRule="auto"/>
                        <w:rPr>
                          <w:sz w:val="24"/>
                          <w:szCs w:val="24"/>
                        </w:rPr>
                      </w:pPr>
                    </w:p>
                    <w:p w14:paraId="2CD53132" w14:textId="77777777" w:rsidR="00E4637F" w:rsidRDefault="001F4996" w:rsidP="00C22B5B">
                      <w:pPr>
                        <w:pStyle w:val="ListParagraph"/>
                        <w:numPr>
                          <w:ilvl w:val="0"/>
                          <w:numId w:val="23"/>
                        </w:numPr>
                        <w:spacing w:after="0"/>
                        <w:rPr>
                          <w:sz w:val="24"/>
                        </w:rPr>
                      </w:pPr>
                      <w:r w:rsidRPr="00C22B5B">
                        <w:rPr>
                          <w:sz w:val="24"/>
                        </w:rPr>
                        <w:t xml:space="preserve">The Department considers Option 3 would be the most effective to maximise the possibility of a successful market offering. </w:t>
                      </w:r>
                      <w:r w:rsidR="00C22B5B" w:rsidRPr="00C22B5B">
                        <w:rPr>
                          <w:sz w:val="24"/>
                        </w:rPr>
                        <w:t xml:space="preserve">What are you views on this? </w:t>
                      </w:r>
                    </w:p>
                    <w:p w14:paraId="2CD53133" w14:textId="77777777" w:rsidR="00E4637F" w:rsidRPr="00B41B1D" w:rsidRDefault="00E4637F" w:rsidP="00B41B1D">
                      <w:pPr>
                        <w:pStyle w:val="ListParagraph"/>
                        <w:numPr>
                          <w:ilvl w:val="0"/>
                          <w:numId w:val="0"/>
                        </w:numPr>
                        <w:ind w:left="714"/>
                        <w:rPr>
                          <w:sz w:val="24"/>
                        </w:rPr>
                      </w:pPr>
                    </w:p>
                    <w:p w14:paraId="2CD53134" w14:textId="096CE203" w:rsidR="00E4637F" w:rsidRDefault="00E4637F" w:rsidP="00C22B5B">
                      <w:pPr>
                        <w:pStyle w:val="ListParagraph"/>
                        <w:numPr>
                          <w:ilvl w:val="0"/>
                          <w:numId w:val="23"/>
                        </w:numPr>
                        <w:spacing w:after="0"/>
                        <w:rPr>
                          <w:sz w:val="24"/>
                        </w:rPr>
                      </w:pPr>
                      <w:r>
                        <w:rPr>
                          <w:sz w:val="24"/>
                        </w:rPr>
                        <w:t>Do you consider that any of the options would have an adverse</w:t>
                      </w:r>
                      <w:r w:rsidR="00361517">
                        <w:rPr>
                          <w:sz w:val="24"/>
                        </w:rPr>
                        <w:t xml:space="preserve"> competitive</w:t>
                      </w:r>
                      <w:r>
                        <w:rPr>
                          <w:sz w:val="24"/>
                        </w:rPr>
                        <w:t xml:space="preserve"> impact on the Australian aviation industry? </w:t>
                      </w:r>
                    </w:p>
                    <w:p w14:paraId="2CD53135" w14:textId="77777777" w:rsidR="001F4996" w:rsidRPr="00C22B5B" w:rsidRDefault="001F4996" w:rsidP="00C22B5B">
                      <w:pPr>
                        <w:spacing w:after="0" w:line="240" w:lineRule="auto"/>
                        <w:rPr>
                          <w:sz w:val="24"/>
                          <w:szCs w:val="24"/>
                        </w:rPr>
                      </w:pPr>
                    </w:p>
                    <w:p w14:paraId="2CD53136" w14:textId="77777777" w:rsidR="00C22B5B" w:rsidRPr="00C22B5B" w:rsidRDefault="00C22B5B" w:rsidP="00C22B5B">
                      <w:pPr>
                        <w:pStyle w:val="ListParagraph"/>
                        <w:numPr>
                          <w:ilvl w:val="0"/>
                          <w:numId w:val="23"/>
                        </w:numPr>
                        <w:spacing w:after="0"/>
                        <w:rPr>
                          <w:sz w:val="24"/>
                        </w:rPr>
                      </w:pPr>
                      <w:r w:rsidRPr="00C22B5B">
                        <w:rPr>
                          <w:sz w:val="24"/>
                        </w:rPr>
                        <w:t>Removing the cross-ownership restrictions for WSA has been assessed as having a nil regulatory cost impact on affected industry stakeholders. What are your views on this?</w:t>
                      </w:r>
                    </w:p>
                  </w:txbxContent>
                </v:textbox>
              </v:shape>
            </w:pict>
          </mc:Fallback>
        </mc:AlternateContent>
      </w:r>
    </w:p>
    <w:p w14:paraId="2CD5311C" w14:textId="77777777" w:rsidR="001F4996" w:rsidRPr="00A40E73" w:rsidRDefault="001F4996" w:rsidP="00254D6C">
      <w:pPr>
        <w:spacing w:after="0" w:line="240" w:lineRule="auto"/>
        <w:rPr>
          <w:rFonts w:cs="Arial"/>
          <w:sz w:val="24"/>
          <w:szCs w:val="24"/>
        </w:rPr>
      </w:pPr>
    </w:p>
    <w:sectPr w:rsidR="001F4996" w:rsidRPr="00A40E73" w:rsidSect="00B67181">
      <w:headerReference w:type="even" r:id="rId13"/>
      <w:headerReference w:type="default" r:id="rId14"/>
      <w:footerReference w:type="even" r:id="rId15"/>
      <w:footerReference w:type="default" r:id="rId16"/>
      <w:headerReference w:type="first" r:id="rId17"/>
      <w:pgSz w:w="11906" w:h="16838" w:code="9"/>
      <w:pgMar w:top="2835" w:right="1134" w:bottom="1701" w:left="1134" w:header="1276"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53121" w14:textId="77777777" w:rsidR="008F39A8" w:rsidRDefault="008F39A8" w:rsidP="00635FAA">
      <w:r>
        <w:separator/>
      </w:r>
    </w:p>
  </w:endnote>
  <w:endnote w:type="continuationSeparator" w:id="0">
    <w:p w14:paraId="2CD53122" w14:textId="77777777" w:rsidR="008F39A8" w:rsidRDefault="008F39A8" w:rsidP="0063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Gothic-BookCnd">
    <w:altName w:val="ITC Franklin Gothic BookCd"/>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MedCnd">
    <w:panose1 w:val="00000000000000000000"/>
    <w:charset w:val="4D"/>
    <w:family w:val="auto"/>
    <w:notTrueType/>
    <w:pitch w:val="default"/>
    <w:sig w:usb0="00000003" w:usb1="00000000" w:usb2="00000000" w:usb3="00000000" w:csb0="00000001" w:csb1="00000000"/>
  </w:font>
  <w:font w:name="FranklinGothic-BookCndIt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yriadPro-Cond">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53125" w14:textId="77777777" w:rsidR="00CA4641" w:rsidRPr="00DD451D" w:rsidRDefault="00CA4641" w:rsidP="00CA4641">
    <w:pPr>
      <w:pStyle w:val="Footer"/>
      <w:tabs>
        <w:tab w:val="clear" w:pos="4513"/>
        <w:tab w:val="clear" w:pos="9026"/>
      </w:tabs>
      <w:rPr>
        <w:b/>
        <w:color w:val="4F81BD" w:themeColor="accent1"/>
      </w:rPr>
    </w:pPr>
    <w:r w:rsidRPr="00DD451D">
      <w:rPr>
        <w:rStyle w:val="PageNumber"/>
        <w:b/>
        <w:color w:val="4F81BD" w:themeColor="accent1"/>
      </w:rPr>
      <w:fldChar w:fldCharType="begin"/>
    </w:r>
    <w:r w:rsidRPr="00DD451D">
      <w:rPr>
        <w:rStyle w:val="PageNumber"/>
        <w:b/>
        <w:color w:val="4F81BD" w:themeColor="accent1"/>
      </w:rPr>
      <w:instrText xml:space="preserve"> PAGE </w:instrText>
    </w:r>
    <w:r w:rsidRPr="00DD451D">
      <w:rPr>
        <w:rStyle w:val="PageNumber"/>
        <w:b/>
        <w:color w:val="4F81BD" w:themeColor="accent1"/>
      </w:rPr>
      <w:fldChar w:fldCharType="separate"/>
    </w:r>
    <w:r w:rsidR="00110F67">
      <w:rPr>
        <w:rStyle w:val="PageNumber"/>
        <w:b/>
        <w:noProof/>
        <w:color w:val="4F81BD" w:themeColor="accent1"/>
      </w:rPr>
      <w:t>6</w:t>
    </w:r>
    <w:r w:rsidRPr="00DD451D">
      <w:rPr>
        <w:rStyle w:val="PageNumber"/>
        <w:b/>
        <w:color w:val="4F81BD" w:themeColor="accent1"/>
      </w:rPr>
      <w:fldChar w:fldCharType="end"/>
    </w:r>
    <w:r>
      <w:rPr>
        <w:rStyle w:val="PageNumber"/>
        <w:b/>
        <w:color w:val="4F81BD" w:themeColor="accent1"/>
      </w:rPr>
      <w:t xml:space="preserve">    </w:t>
    </w:r>
    <w:r w:rsidR="00254D6C">
      <w:rPr>
        <w:rStyle w:val="PageNumber"/>
        <w:color w:val="7F7F7F" w:themeColor="text1" w:themeTint="80"/>
      </w:rPr>
      <w:t>Consultation Paper: Airport Cross-Ownership Restrictions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53126" w14:textId="77777777" w:rsidR="00AE15F9" w:rsidRPr="00DD451D" w:rsidRDefault="00254D6C" w:rsidP="0087749C">
    <w:pPr>
      <w:pStyle w:val="Footer"/>
      <w:tabs>
        <w:tab w:val="clear" w:pos="4513"/>
        <w:tab w:val="clear" w:pos="9026"/>
      </w:tabs>
      <w:jc w:val="right"/>
      <w:rPr>
        <w:b/>
        <w:color w:val="4F81BD" w:themeColor="accent1"/>
      </w:rPr>
    </w:pPr>
    <w:r>
      <w:rPr>
        <w:rStyle w:val="PageNumber"/>
        <w:color w:val="7F7F7F" w:themeColor="text1" w:themeTint="80"/>
      </w:rPr>
      <w:t>Consultation Paper: Airport Cross-Ownership Restrictions</w:t>
    </w:r>
    <w:r w:rsidR="00CA4641">
      <w:rPr>
        <w:rStyle w:val="PageNumber"/>
        <w:color w:val="7F7F7F" w:themeColor="text1" w:themeTint="80"/>
      </w:rPr>
      <w:t xml:space="preserve">     </w:t>
    </w:r>
    <w:r w:rsidR="00674FE0" w:rsidRPr="00DD451D">
      <w:rPr>
        <w:rStyle w:val="PageNumber"/>
        <w:b/>
        <w:color w:val="4F81BD" w:themeColor="accent1"/>
      </w:rPr>
      <w:fldChar w:fldCharType="begin"/>
    </w:r>
    <w:r w:rsidR="00AE15F9" w:rsidRPr="00DD451D">
      <w:rPr>
        <w:rStyle w:val="PageNumber"/>
        <w:b/>
        <w:color w:val="4F81BD" w:themeColor="accent1"/>
      </w:rPr>
      <w:instrText xml:space="preserve"> PAGE </w:instrText>
    </w:r>
    <w:r w:rsidR="00674FE0" w:rsidRPr="00DD451D">
      <w:rPr>
        <w:rStyle w:val="PageNumber"/>
        <w:b/>
        <w:color w:val="4F81BD" w:themeColor="accent1"/>
      </w:rPr>
      <w:fldChar w:fldCharType="separate"/>
    </w:r>
    <w:r w:rsidR="00110F67">
      <w:rPr>
        <w:rStyle w:val="PageNumber"/>
        <w:b/>
        <w:noProof/>
        <w:color w:val="4F81BD" w:themeColor="accent1"/>
      </w:rPr>
      <w:t>5</w:t>
    </w:r>
    <w:r w:rsidR="00674FE0" w:rsidRPr="00DD451D">
      <w:rPr>
        <w:rStyle w:val="PageNumber"/>
        <w:b/>
        <w:color w:val="4F81BD" w:themeColor="accen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5311F" w14:textId="77777777" w:rsidR="008F39A8" w:rsidRDefault="008F39A8" w:rsidP="00635FAA">
      <w:r>
        <w:separator/>
      </w:r>
    </w:p>
  </w:footnote>
  <w:footnote w:type="continuationSeparator" w:id="0">
    <w:p w14:paraId="2CD53120" w14:textId="77777777" w:rsidR="008F39A8" w:rsidRDefault="008F39A8" w:rsidP="00635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53123" w14:textId="77777777" w:rsidR="00AE15F9" w:rsidRDefault="00AE15F9" w:rsidP="00E27153">
    <w:pPr>
      <w:pStyle w:val="Header"/>
      <w:tabs>
        <w:tab w:val="clear" w:pos="4513"/>
        <w:tab w:val="clear" w:pos="9026"/>
        <w:tab w:val="center" w:pos="4819"/>
      </w:tabs>
    </w:pPr>
    <w:r w:rsidRPr="00DD451D">
      <w:rPr>
        <w:noProof/>
        <w:lang w:val="en-AU" w:eastAsia="en-AU"/>
      </w:rPr>
      <w:drawing>
        <wp:anchor distT="0" distB="0" distL="114300" distR="114300" simplePos="0" relativeHeight="251659776" behindDoc="1" locked="1" layoutInCell="1" allowOverlap="1" wp14:anchorId="2CD53128" wp14:editId="2CD53129">
          <wp:simplePos x="0" y="0"/>
          <wp:positionH relativeFrom="page">
            <wp:align>center</wp:align>
          </wp:positionH>
          <wp:positionV relativeFrom="page">
            <wp:align>top</wp:align>
          </wp:positionV>
          <wp:extent cx="7559040" cy="1441450"/>
          <wp:effectExtent l="0" t="0" r="3810" b="6350"/>
          <wp:wrapNone/>
          <wp:docPr id="5" name="Picture 5" descr="Header Image" title="Departmental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7559040" cy="1441450"/>
                  </a:xfrm>
                  <a:prstGeom prst="rect">
                    <a:avLst/>
                  </a:prstGeom>
                </pic:spPr>
              </pic:pic>
            </a:graphicData>
          </a:graphic>
        </wp:anchor>
      </w:drawing>
    </w:r>
    <w:r w:rsidR="00E27153">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53124" w14:textId="77777777" w:rsidR="00AE15F9" w:rsidRPr="00DD451D" w:rsidRDefault="00B67181" w:rsidP="00635FAA">
    <w:pPr>
      <w:pStyle w:val="Header"/>
    </w:pPr>
    <w:r w:rsidRPr="00DD451D">
      <w:rPr>
        <w:noProof/>
        <w:lang w:val="en-AU" w:eastAsia="en-AU"/>
      </w:rPr>
      <w:drawing>
        <wp:anchor distT="0" distB="0" distL="114300" distR="114300" simplePos="0" relativeHeight="251663872" behindDoc="1" locked="1" layoutInCell="0" allowOverlap="0" wp14:anchorId="2CD5312A" wp14:editId="2CD5312B">
          <wp:simplePos x="0" y="0"/>
          <wp:positionH relativeFrom="page">
            <wp:align>center</wp:align>
          </wp:positionH>
          <wp:positionV relativeFrom="page">
            <wp:align>top</wp:align>
          </wp:positionV>
          <wp:extent cx="7560000" cy="1440000"/>
          <wp:effectExtent l="0" t="0" r="3175" b="8255"/>
          <wp:wrapNone/>
          <wp:docPr id="1" name="Picture 1" descr="Header image" title="Departmental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53127" w14:textId="77777777" w:rsidR="008C7C97" w:rsidRDefault="00250243" w:rsidP="00635FAA">
    <w:pPr>
      <w:pStyle w:val="Header"/>
    </w:pPr>
    <w:r>
      <w:rPr>
        <w:noProof/>
        <w:lang w:val="en-AU" w:eastAsia="en-AU"/>
      </w:rPr>
      <w:drawing>
        <wp:anchor distT="0" distB="0" distL="114300" distR="114300" simplePos="0" relativeHeight="251664896" behindDoc="1" locked="0" layoutInCell="1" allowOverlap="1" wp14:anchorId="2CD5312C" wp14:editId="2CD5312D">
          <wp:simplePos x="0" y="0"/>
          <wp:positionH relativeFrom="page">
            <wp:align>center</wp:align>
          </wp:positionH>
          <wp:positionV relativeFrom="page">
            <wp:align>top</wp:align>
          </wp:positionV>
          <wp:extent cx="7560000" cy="2109238"/>
          <wp:effectExtent l="0" t="0" r="9525" b="0"/>
          <wp:wrapNone/>
          <wp:docPr id="2" name="Picture 2" title="Header - Australian Government, Department of Infrastructure and Regional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10923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6C2"/>
    <w:multiLevelType w:val="multilevel"/>
    <w:tmpl w:val="D0FE36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E22692E"/>
    <w:multiLevelType w:val="hybridMultilevel"/>
    <w:tmpl w:val="13449E38"/>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nsid w:val="113964DF"/>
    <w:multiLevelType w:val="hybridMultilevel"/>
    <w:tmpl w:val="D18C86D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FB1000"/>
    <w:multiLevelType w:val="hybridMultilevel"/>
    <w:tmpl w:val="F8E2B532"/>
    <w:lvl w:ilvl="0" w:tplc="CF9C503E">
      <w:start w:val="1"/>
      <w:numFmt w:val="lowerLetter"/>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766798"/>
    <w:multiLevelType w:val="hybridMultilevel"/>
    <w:tmpl w:val="A3848DCA"/>
    <w:lvl w:ilvl="0" w:tplc="4FF6E39E">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520C42"/>
    <w:multiLevelType w:val="hybridMultilevel"/>
    <w:tmpl w:val="F2DCAC70"/>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6">
    <w:nsid w:val="1B3A3D23"/>
    <w:multiLevelType w:val="hybridMultilevel"/>
    <w:tmpl w:val="4F34E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8B4311"/>
    <w:multiLevelType w:val="hybridMultilevel"/>
    <w:tmpl w:val="5EE02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AB6574"/>
    <w:multiLevelType w:val="hybridMultilevel"/>
    <w:tmpl w:val="E1389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B603C51"/>
    <w:multiLevelType w:val="hybridMultilevel"/>
    <w:tmpl w:val="BA467D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51D5C91"/>
    <w:multiLevelType w:val="hybridMultilevel"/>
    <w:tmpl w:val="3EDAC3D0"/>
    <w:lvl w:ilvl="0" w:tplc="23B08568">
      <w:start w:val="7"/>
      <w:numFmt w:val="bullet"/>
      <w:lvlText w:val=""/>
      <w:lvlJc w:val="left"/>
      <w:pPr>
        <w:ind w:left="720" w:hanging="360"/>
      </w:pPr>
      <w:rPr>
        <w:rFonts w:ascii="Symbol" w:eastAsia="Calibri" w:hAnsi="Symbol" w:cs="Times New Roman" w:hint="default"/>
      </w:rPr>
    </w:lvl>
    <w:lvl w:ilvl="1" w:tplc="4DEEF2BE" w:tentative="1">
      <w:start w:val="1"/>
      <w:numFmt w:val="bullet"/>
      <w:lvlText w:val="o"/>
      <w:lvlJc w:val="left"/>
      <w:pPr>
        <w:ind w:left="1440" w:hanging="360"/>
      </w:pPr>
      <w:rPr>
        <w:rFonts w:ascii="Courier New" w:hAnsi="Courier New" w:cs="Courier New" w:hint="default"/>
      </w:rPr>
    </w:lvl>
    <w:lvl w:ilvl="2" w:tplc="F8D808C2" w:tentative="1">
      <w:start w:val="1"/>
      <w:numFmt w:val="bullet"/>
      <w:lvlText w:val=""/>
      <w:lvlJc w:val="left"/>
      <w:pPr>
        <w:ind w:left="2160" w:hanging="360"/>
      </w:pPr>
      <w:rPr>
        <w:rFonts w:ascii="Wingdings" w:hAnsi="Wingdings" w:hint="default"/>
      </w:rPr>
    </w:lvl>
    <w:lvl w:ilvl="3" w:tplc="4EDCA590" w:tentative="1">
      <w:start w:val="1"/>
      <w:numFmt w:val="bullet"/>
      <w:lvlText w:val=""/>
      <w:lvlJc w:val="left"/>
      <w:pPr>
        <w:ind w:left="2880" w:hanging="360"/>
      </w:pPr>
      <w:rPr>
        <w:rFonts w:ascii="Symbol" w:hAnsi="Symbol" w:hint="default"/>
      </w:rPr>
    </w:lvl>
    <w:lvl w:ilvl="4" w:tplc="ED50A5B8" w:tentative="1">
      <w:start w:val="1"/>
      <w:numFmt w:val="bullet"/>
      <w:lvlText w:val="o"/>
      <w:lvlJc w:val="left"/>
      <w:pPr>
        <w:ind w:left="3600" w:hanging="360"/>
      </w:pPr>
      <w:rPr>
        <w:rFonts w:ascii="Courier New" w:hAnsi="Courier New" w:cs="Courier New" w:hint="default"/>
      </w:rPr>
    </w:lvl>
    <w:lvl w:ilvl="5" w:tplc="1368E41A" w:tentative="1">
      <w:start w:val="1"/>
      <w:numFmt w:val="bullet"/>
      <w:lvlText w:val=""/>
      <w:lvlJc w:val="left"/>
      <w:pPr>
        <w:ind w:left="4320" w:hanging="360"/>
      </w:pPr>
      <w:rPr>
        <w:rFonts w:ascii="Wingdings" w:hAnsi="Wingdings" w:hint="default"/>
      </w:rPr>
    </w:lvl>
    <w:lvl w:ilvl="6" w:tplc="467C6066" w:tentative="1">
      <w:start w:val="1"/>
      <w:numFmt w:val="bullet"/>
      <w:lvlText w:val=""/>
      <w:lvlJc w:val="left"/>
      <w:pPr>
        <w:ind w:left="5040" w:hanging="360"/>
      </w:pPr>
      <w:rPr>
        <w:rFonts w:ascii="Symbol" w:hAnsi="Symbol" w:hint="default"/>
      </w:rPr>
    </w:lvl>
    <w:lvl w:ilvl="7" w:tplc="8D82573C" w:tentative="1">
      <w:start w:val="1"/>
      <w:numFmt w:val="bullet"/>
      <w:lvlText w:val="o"/>
      <w:lvlJc w:val="left"/>
      <w:pPr>
        <w:ind w:left="5760" w:hanging="360"/>
      </w:pPr>
      <w:rPr>
        <w:rFonts w:ascii="Courier New" w:hAnsi="Courier New" w:cs="Courier New" w:hint="default"/>
      </w:rPr>
    </w:lvl>
    <w:lvl w:ilvl="8" w:tplc="0530868C" w:tentative="1">
      <w:start w:val="1"/>
      <w:numFmt w:val="bullet"/>
      <w:lvlText w:val=""/>
      <w:lvlJc w:val="left"/>
      <w:pPr>
        <w:ind w:left="6480" w:hanging="360"/>
      </w:pPr>
      <w:rPr>
        <w:rFonts w:ascii="Wingdings" w:hAnsi="Wingdings" w:hint="default"/>
      </w:rPr>
    </w:lvl>
  </w:abstractNum>
  <w:abstractNum w:abstractNumId="11">
    <w:nsid w:val="3FE5745A"/>
    <w:multiLevelType w:val="hybridMultilevel"/>
    <w:tmpl w:val="35DC92A8"/>
    <w:lvl w:ilvl="0" w:tplc="AE740CDC">
      <w:start w:val="1"/>
      <w:numFmt w:val="bullet"/>
      <w:pStyle w:val="BulletMain"/>
      <w:lvlText w:val=""/>
      <w:lvlJc w:val="left"/>
      <w:pPr>
        <w:ind w:left="2145" w:hanging="360"/>
      </w:pPr>
      <w:rPr>
        <w:rFonts w:ascii="Symbol" w:hAnsi="Symbol"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12">
    <w:nsid w:val="43E86F14"/>
    <w:multiLevelType w:val="hybridMultilevel"/>
    <w:tmpl w:val="CC266F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56E5781"/>
    <w:multiLevelType w:val="hybridMultilevel"/>
    <w:tmpl w:val="88080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65A04D3"/>
    <w:multiLevelType w:val="multilevel"/>
    <w:tmpl w:val="597AFE5E"/>
    <w:lvl w:ilvl="0">
      <w:start w:val="1"/>
      <w:numFmt w:val="decimal"/>
      <w:pStyle w:val="NumberedHeading1"/>
      <w:lvlText w:val="%1:"/>
      <w:lvlJc w:val="left"/>
      <w:pPr>
        <w:tabs>
          <w:tab w:val="num" w:pos="720"/>
        </w:tabs>
        <w:ind w:left="720" w:hanging="720"/>
      </w:pPr>
      <w:rPr>
        <w:rFonts w:hint="default"/>
      </w:rPr>
    </w:lvl>
    <w:lvl w:ilvl="1">
      <w:start w:val="1"/>
      <w:numFmt w:val="decimal"/>
      <w:pStyle w:val="Numberedheading2"/>
      <w:lvlText w:val="%1.%2:"/>
      <w:lvlJc w:val="left"/>
      <w:pPr>
        <w:tabs>
          <w:tab w:val="num" w:pos="720"/>
        </w:tabs>
        <w:ind w:left="720" w:hanging="720"/>
      </w:pPr>
      <w:rPr>
        <w:rFonts w:hint="default"/>
      </w:rPr>
    </w:lvl>
    <w:lvl w:ilvl="2">
      <w:start w:val="1"/>
      <w:numFmt w:val="decimal"/>
      <w:pStyle w:val="Numbered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6F37AE2"/>
    <w:multiLevelType w:val="hybridMultilevel"/>
    <w:tmpl w:val="E40EADB4"/>
    <w:lvl w:ilvl="0" w:tplc="BB5C51E2">
      <w:start w:val="1"/>
      <w:numFmt w:val="decimal"/>
      <w:lvlText w:val="%1."/>
      <w:lvlJc w:val="left"/>
      <w:pPr>
        <w:ind w:left="720" w:hanging="360"/>
      </w:pPr>
      <w:rPr>
        <w:rFonts w:cs="FranklinGothic-Book" w:hint="default"/>
        <w:b/>
        <w:color w:val="5F497A"/>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A2349A9"/>
    <w:multiLevelType w:val="hybridMultilevel"/>
    <w:tmpl w:val="38127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B8D7E44"/>
    <w:multiLevelType w:val="hybridMultilevel"/>
    <w:tmpl w:val="8A30E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CC407C5"/>
    <w:multiLevelType w:val="hybridMultilevel"/>
    <w:tmpl w:val="A7587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F836EFD"/>
    <w:multiLevelType w:val="hybridMultilevel"/>
    <w:tmpl w:val="82AC7C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69F2194"/>
    <w:multiLevelType w:val="hybridMultilevel"/>
    <w:tmpl w:val="B2AE2DFA"/>
    <w:lvl w:ilvl="0" w:tplc="4C8895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F0D61AE"/>
    <w:multiLevelType w:val="hybridMultilevel"/>
    <w:tmpl w:val="ED440F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9"/>
  </w:num>
  <w:num w:numId="3">
    <w:abstractNumId w:val="14"/>
  </w:num>
  <w:num w:numId="4">
    <w:abstractNumId w:val="20"/>
  </w:num>
  <w:num w:numId="5">
    <w:abstractNumId w:val="10"/>
  </w:num>
  <w:num w:numId="6">
    <w:abstractNumId w:val="5"/>
  </w:num>
  <w:num w:numId="7">
    <w:abstractNumId w:val="0"/>
  </w:num>
  <w:num w:numId="8">
    <w:abstractNumId w:val="1"/>
  </w:num>
  <w:num w:numId="9">
    <w:abstractNumId w:val="1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8"/>
  </w:num>
  <w:num w:numId="13">
    <w:abstractNumId w:val="7"/>
  </w:num>
  <w:num w:numId="14">
    <w:abstractNumId w:val="16"/>
  </w:num>
  <w:num w:numId="15">
    <w:abstractNumId w:val="8"/>
  </w:num>
  <w:num w:numId="16">
    <w:abstractNumId w:val="17"/>
  </w:num>
  <w:num w:numId="17">
    <w:abstractNumId w:val="6"/>
  </w:num>
  <w:num w:numId="18">
    <w:abstractNumId w:val="4"/>
  </w:num>
  <w:num w:numId="19">
    <w:abstractNumId w:val="9"/>
  </w:num>
  <w:num w:numId="20">
    <w:abstractNumId w:val="21"/>
  </w:num>
  <w:num w:numId="21">
    <w:abstractNumId w:val="2"/>
  </w:num>
  <w:num w:numId="22">
    <w:abstractNumId w:val="3"/>
  </w:num>
  <w:num w:numId="23">
    <w:abstractNumId w:val="12"/>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S">
    <w15:presenceInfo w15:providerId="None" w15:userId="AG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454"/>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58E"/>
    <w:rsid w:val="00021889"/>
    <w:rsid w:val="00036069"/>
    <w:rsid w:val="00076B6A"/>
    <w:rsid w:val="0011073E"/>
    <w:rsid w:val="00110F67"/>
    <w:rsid w:val="00164A6B"/>
    <w:rsid w:val="001F4996"/>
    <w:rsid w:val="00226B69"/>
    <w:rsid w:val="00250243"/>
    <w:rsid w:val="00254D6C"/>
    <w:rsid w:val="00284292"/>
    <w:rsid w:val="0028486A"/>
    <w:rsid w:val="002B4C3C"/>
    <w:rsid w:val="002D3707"/>
    <w:rsid w:val="002F1092"/>
    <w:rsid w:val="00305062"/>
    <w:rsid w:val="00350D08"/>
    <w:rsid w:val="00361517"/>
    <w:rsid w:val="00470444"/>
    <w:rsid w:val="004750B8"/>
    <w:rsid w:val="004F6114"/>
    <w:rsid w:val="005033EC"/>
    <w:rsid w:val="0052370A"/>
    <w:rsid w:val="00575881"/>
    <w:rsid w:val="0057648B"/>
    <w:rsid w:val="00635FAA"/>
    <w:rsid w:val="00641A3C"/>
    <w:rsid w:val="00674FE0"/>
    <w:rsid w:val="006975C3"/>
    <w:rsid w:val="006B737F"/>
    <w:rsid w:val="006D24B3"/>
    <w:rsid w:val="00701D81"/>
    <w:rsid w:val="00702B0A"/>
    <w:rsid w:val="00705F99"/>
    <w:rsid w:val="00734C5E"/>
    <w:rsid w:val="00771370"/>
    <w:rsid w:val="00820ABE"/>
    <w:rsid w:val="0087749C"/>
    <w:rsid w:val="008910EC"/>
    <w:rsid w:val="008A4D3A"/>
    <w:rsid w:val="008C008B"/>
    <w:rsid w:val="008C7326"/>
    <w:rsid w:val="008C7C97"/>
    <w:rsid w:val="008D5B1E"/>
    <w:rsid w:val="008F39A8"/>
    <w:rsid w:val="00911424"/>
    <w:rsid w:val="00960F33"/>
    <w:rsid w:val="009B355D"/>
    <w:rsid w:val="009F3CC6"/>
    <w:rsid w:val="00A2303E"/>
    <w:rsid w:val="00A3513F"/>
    <w:rsid w:val="00A77B00"/>
    <w:rsid w:val="00AA4BCE"/>
    <w:rsid w:val="00AE15F9"/>
    <w:rsid w:val="00B06ADE"/>
    <w:rsid w:val="00B36AE9"/>
    <w:rsid w:val="00B41B1D"/>
    <w:rsid w:val="00B67181"/>
    <w:rsid w:val="00B71F72"/>
    <w:rsid w:val="00B84A87"/>
    <w:rsid w:val="00BD0609"/>
    <w:rsid w:val="00C22B5B"/>
    <w:rsid w:val="00C421EA"/>
    <w:rsid w:val="00C50288"/>
    <w:rsid w:val="00C72599"/>
    <w:rsid w:val="00C85549"/>
    <w:rsid w:val="00CA05C3"/>
    <w:rsid w:val="00CA4641"/>
    <w:rsid w:val="00D07BAF"/>
    <w:rsid w:val="00D1658E"/>
    <w:rsid w:val="00D5311F"/>
    <w:rsid w:val="00D57C3C"/>
    <w:rsid w:val="00DB3ABD"/>
    <w:rsid w:val="00DD451D"/>
    <w:rsid w:val="00E12BF8"/>
    <w:rsid w:val="00E27153"/>
    <w:rsid w:val="00E3037A"/>
    <w:rsid w:val="00E35ED6"/>
    <w:rsid w:val="00E4637F"/>
    <w:rsid w:val="00F51E2E"/>
    <w:rsid w:val="00FA56F9"/>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CD5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FAA"/>
    <w:pPr>
      <w:suppressAutoHyphens/>
      <w:autoSpaceDE w:val="0"/>
      <w:autoSpaceDN w:val="0"/>
      <w:adjustRightInd w:val="0"/>
      <w:spacing w:after="113" w:line="280" w:lineRule="atLeast"/>
      <w:textAlignment w:val="center"/>
    </w:pPr>
    <w:rPr>
      <w:rFonts w:ascii="Arial" w:hAnsi="Arial" w:cs="FranklinGothic-Book"/>
      <w:color w:val="000000"/>
      <w:lang w:val="en-US"/>
    </w:rPr>
  </w:style>
  <w:style w:type="paragraph" w:styleId="Heading1">
    <w:name w:val="heading 1"/>
    <w:aliases w:val="A MAJOR/BOLD,Section Heading,H1,h1,h1 chapter heading,1,H1-ntoc,Hdg 1-SPIRIT,Heading 1.1,Heading 1A,1m,Level 1 Head,Heading a,proj,proj1,proj5,proj6,proj7,proj8,proj9,proj10,proj11,proj12,proj13,proj14,proj15,proj51,proj61,proj71,proj81,proj91"/>
    <w:basedOn w:val="Heading1Main"/>
    <w:link w:val="Heading1Char"/>
    <w:uiPriority w:val="9"/>
    <w:qFormat/>
    <w:rsid w:val="0011073E"/>
    <w:pPr>
      <w:pageBreakBefore w:val="0"/>
      <w:ind w:left="0" w:firstLine="0"/>
      <w:outlineLvl w:val="0"/>
    </w:pPr>
    <w:rPr>
      <w:rFonts w:ascii="Arial" w:hAnsi="Arial"/>
    </w:rPr>
  </w:style>
  <w:style w:type="paragraph" w:styleId="Heading2">
    <w:name w:val="heading 2"/>
    <w:aliases w:val="H2,Alt+2,h2,2,2m,h 2,Section,Level 2 Head,proj2,proj21,proj22,proj23,proj24,proj25,proj26,proj27,proj28,proj29,proj210,proj211,proj212,proj221,proj231,proj241,proj251,proj261,proj271,proj281,proj291,proj2101,proj2111,proj213,proj222,proj232,h"/>
    <w:basedOn w:val="Heading2Main"/>
    <w:next w:val="Normal"/>
    <w:link w:val="Heading2Char"/>
    <w:uiPriority w:val="9"/>
    <w:unhideWhenUsed/>
    <w:qFormat/>
    <w:rsid w:val="00635FAA"/>
    <w:pPr>
      <w:outlineLvl w:val="1"/>
    </w:pPr>
    <w:rPr>
      <w:rFonts w:ascii="Arial" w:hAnsi="Arial" w:cs="Arial"/>
      <w:u w:color="548DD4" w:themeColor="text2" w:themeTint="99"/>
    </w:rPr>
  </w:style>
  <w:style w:type="paragraph" w:styleId="Heading3">
    <w:name w:val="heading 3"/>
    <w:aliases w:val="H3,DOD Heading 3,Level 3 Head,proj3,proj31,proj32,proj33,proj34,proj35,proj36,proj37,proj38,proj39,proj310,proj311,proj312,proj321,proj331,proj341,proj351,proj361,proj371,proj381,proj391,proj3101,proj3111,proj313,proj322,proj332,proj342,h3,3m"/>
    <w:basedOn w:val="Heading3Main"/>
    <w:next w:val="Normal"/>
    <w:link w:val="Heading3Char"/>
    <w:uiPriority w:val="9"/>
    <w:unhideWhenUsed/>
    <w:qFormat/>
    <w:rsid w:val="00960F33"/>
    <w:pPr>
      <w:outlineLvl w:val="2"/>
    </w:pPr>
    <w:rPr>
      <w:rFonts w:ascii="Arial" w:hAnsi="Arial"/>
    </w:rPr>
  </w:style>
  <w:style w:type="paragraph" w:styleId="Heading4">
    <w:name w:val="heading 4"/>
    <w:aliases w:val="H4,Level 2 - a,h4"/>
    <w:basedOn w:val="Normal"/>
    <w:next w:val="Normal"/>
    <w:link w:val="Heading4Char"/>
    <w:autoRedefine/>
    <w:uiPriority w:val="9"/>
    <w:unhideWhenUsed/>
    <w:qFormat/>
    <w:rsid w:val="00006CFE"/>
    <w:pPr>
      <w:keepNext/>
      <w:keepLines/>
      <w:spacing w:before="120" w:after="0" w:line="240" w:lineRule="atLeast"/>
      <w:outlineLvl w:val="3"/>
    </w:pPr>
    <w:rPr>
      <w:rFonts w:ascii="Arial Narrow" w:eastAsiaTheme="majorEastAsia" w:hAnsi="Arial Narrow" w:cstheme="majorBidi"/>
      <w:bCs/>
      <w:i/>
      <w:iCs/>
      <w:color w:val="4F81BD" w:themeColor="accent1"/>
      <w:sz w:val="20"/>
    </w:rPr>
  </w:style>
  <w:style w:type="paragraph" w:styleId="Heading5">
    <w:name w:val="heading 5"/>
    <w:basedOn w:val="Normal"/>
    <w:next w:val="Normal"/>
    <w:link w:val="Heading5Char"/>
    <w:uiPriority w:val="9"/>
    <w:unhideWhenUsed/>
    <w:qFormat/>
    <w:rsid w:val="00E81912"/>
    <w:pPr>
      <w:keepNext/>
      <w:keepLines/>
      <w:spacing w:before="200" w:after="0"/>
      <w:outlineLvl w:val="4"/>
    </w:pPr>
    <w:rPr>
      <w:rFonts w:ascii="Arial Narrow" w:eastAsiaTheme="majorEastAsia" w:hAnsi="Arial Narrow" w:cstheme="majorBidi"/>
      <w:b/>
      <w:i/>
      <w:color w:val="000000" w:themeColor="text1"/>
      <w:sz w:val="20"/>
    </w:rPr>
  </w:style>
  <w:style w:type="paragraph" w:styleId="Heading6">
    <w:name w:val="heading 6"/>
    <w:basedOn w:val="Normal"/>
    <w:next w:val="Normal"/>
    <w:link w:val="Heading6Char"/>
    <w:uiPriority w:val="9"/>
    <w:unhideWhenUsed/>
    <w:qFormat/>
    <w:rsid w:val="00E81912"/>
    <w:pPr>
      <w:keepNext/>
      <w:keepLines/>
      <w:spacing w:before="200" w:after="0"/>
      <w:outlineLvl w:val="5"/>
    </w:pPr>
    <w:rPr>
      <w:rFonts w:ascii="Arial Narrow" w:eastAsiaTheme="majorEastAsia" w:hAnsi="Arial Narrow" w:cstheme="majorBidi"/>
      <w:b/>
      <w:iCs/>
      <w:color w:val="243F60" w:themeColor="accent1" w:themeShade="7F"/>
    </w:rPr>
  </w:style>
  <w:style w:type="paragraph" w:styleId="Heading7">
    <w:name w:val="heading 7"/>
    <w:basedOn w:val="Normal"/>
    <w:next w:val="Normal"/>
    <w:link w:val="Heading7Char"/>
    <w:uiPriority w:val="9"/>
    <w:semiHidden/>
    <w:unhideWhenUsed/>
    <w:qFormat/>
    <w:rsid w:val="00911424"/>
    <w:pPr>
      <w:keepNext/>
      <w:keepLines/>
      <w:suppressAutoHyphens w:val="0"/>
      <w:autoSpaceDE/>
      <w:autoSpaceDN/>
      <w:adjustRightInd/>
      <w:spacing w:before="200" w:after="0" w:line="276" w:lineRule="auto"/>
      <w:ind w:left="1296" w:hanging="1296"/>
      <w:textAlignment w:val="auto"/>
      <w:outlineLvl w:val="6"/>
    </w:pPr>
    <w:rPr>
      <w:rFonts w:asciiTheme="majorHAnsi" w:eastAsiaTheme="majorEastAsia" w:hAnsiTheme="majorHAnsi" w:cstheme="majorBidi"/>
      <w:i/>
      <w:iCs/>
      <w:color w:val="404040" w:themeColor="text1" w:themeTint="BF"/>
      <w:lang w:val="en-AU"/>
    </w:rPr>
  </w:style>
  <w:style w:type="paragraph" w:styleId="Heading8">
    <w:name w:val="heading 8"/>
    <w:aliases w:val="h8"/>
    <w:basedOn w:val="Normal"/>
    <w:next w:val="Normal"/>
    <w:link w:val="Heading8Char"/>
    <w:uiPriority w:val="9"/>
    <w:semiHidden/>
    <w:unhideWhenUsed/>
    <w:qFormat/>
    <w:rsid w:val="00911424"/>
    <w:pPr>
      <w:keepNext/>
      <w:keepLines/>
      <w:suppressAutoHyphens w:val="0"/>
      <w:autoSpaceDE/>
      <w:autoSpaceDN/>
      <w:adjustRightInd/>
      <w:spacing w:before="200" w:after="0" w:line="276" w:lineRule="auto"/>
      <w:ind w:left="1440" w:hanging="1440"/>
      <w:textAlignment w:val="auto"/>
      <w:outlineLvl w:val="7"/>
    </w:pPr>
    <w:rPr>
      <w:rFonts w:asciiTheme="majorHAnsi" w:eastAsiaTheme="majorEastAsia" w:hAnsiTheme="majorHAnsi" w:cstheme="majorBidi"/>
      <w:color w:val="404040" w:themeColor="text1" w:themeTint="BF"/>
      <w:szCs w:val="20"/>
      <w:lang w:val="en-AU"/>
    </w:rPr>
  </w:style>
  <w:style w:type="paragraph" w:styleId="Heading9">
    <w:name w:val="heading 9"/>
    <w:aliases w:val="h9"/>
    <w:basedOn w:val="Normal"/>
    <w:next w:val="Normal"/>
    <w:link w:val="Heading9Char"/>
    <w:uiPriority w:val="9"/>
    <w:semiHidden/>
    <w:unhideWhenUsed/>
    <w:qFormat/>
    <w:rsid w:val="00911424"/>
    <w:pPr>
      <w:keepNext/>
      <w:keepLines/>
      <w:suppressAutoHyphens w:val="0"/>
      <w:autoSpaceDE/>
      <w:autoSpaceDN/>
      <w:adjustRightInd/>
      <w:spacing w:before="200" w:after="0" w:line="276" w:lineRule="auto"/>
      <w:ind w:left="1584" w:hanging="1584"/>
      <w:textAlignment w:val="auto"/>
      <w:outlineLvl w:val="8"/>
    </w:pPr>
    <w:rPr>
      <w:rFonts w:asciiTheme="majorHAnsi" w:eastAsiaTheme="majorEastAsia" w:hAnsiTheme="majorHAnsi" w:cstheme="majorBidi"/>
      <w:i/>
      <w:iCs/>
      <w:color w:val="404040" w:themeColor="text1" w:themeTint="BF"/>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69F7"/>
    <w:pPr>
      <w:tabs>
        <w:tab w:val="center" w:pos="4513"/>
        <w:tab w:val="right" w:pos="9026"/>
      </w:tabs>
      <w:spacing w:after="0" w:line="240" w:lineRule="auto"/>
    </w:pPr>
  </w:style>
  <w:style w:type="character" w:customStyle="1" w:styleId="HeaderChar">
    <w:name w:val="Header Char"/>
    <w:basedOn w:val="DefaultParagraphFont"/>
    <w:link w:val="Header"/>
    <w:rsid w:val="003569F7"/>
  </w:style>
  <w:style w:type="paragraph" w:styleId="Footer">
    <w:name w:val="footer"/>
    <w:basedOn w:val="Normal"/>
    <w:link w:val="FooterChar"/>
    <w:uiPriority w:val="99"/>
    <w:unhideWhenUsed/>
    <w:rsid w:val="003569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9F7"/>
  </w:style>
  <w:style w:type="paragraph" w:styleId="BalloonText">
    <w:name w:val="Balloon Text"/>
    <w:basedOn w:val="Normal"/>
    <w:link w:val="BalloonTextChar"/>
    <w:uiPriority w:val="99"/>
    <w:semiHidden/>
    <w:unhideWhenUsed/>
    <w:rsid w:val="00356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7"/>
    <w:rPr>
      <w:rFonts w:ascii="Tahoma" w:hAnsi="Tahoma" w:cs="Tahoma"/>
      <w:sz w:val="16"/>
      <w:szCs w:val="16"/>
    </w:rPr>
  </w:style>
  <w:style w:type="paragraph" w:customStyle="1" w:styleId="MasterpagefooterMasterpage">
    <w:name w:val="Master page footer (Master page)"/>
    <w:basedOn w:val="Normal"/>
    <w:uiPriority w:val="99"/>
    <w:rsid w:val="003569F7"/>
    <w:pPr>
      <w:jc w:val="both"/>
    </w:pPr>
    <w:rPr>
      <w:rFonts w:ascii="FranklinGothic-BookCnd" w:hAnsi="FranklinGothic-BookCnd" w:cs="FranklinGothic-BookCnd"/>
      <w:caps/>
      <w:color w:val="FFFFFF"/>
      <w:sz w:val="17"/>
      <w:szCs w:val="17"/>
    </w:rPr>
  </w:style>
  <w:style w:type="paragraph" w:customStyle="1" w:styleId="Heading1Main">
    <w:name w:val="Heading_1 (Main)"/>
    <w:basedOn w:val="Normal"/>
    <w:next w:val="Normal"/>
    <w:uiPriority w:val="99"/>
    <w:rsid w:val="00245FC4"/>
    <w:pPr>
      <w:keepNext/>
      <w:keepLines/>
      <w:pageBreakBefore/>
      <w:tabs>
        <w:tab w:val="left" w:pos="794"/>
      </w:tabs>
      <w:spacing w:before="227" w:after="227" w:line="440" w:lineRule="atLeast"/>
      <w:ind w:left="794" w:hanging="794"/>
    </w:pPr>
    <w:rPr>
      <w:rFonts w:ascii="Arial Narrow" w:hAnsi="Arial Narrow" w:cs="FranklinGothic-BookCnd"/>
      <w:color w:val="002A5B"/>
      <w:spacing w:val="-2"/>
      <w:sz w:val="40"/>
      <w:szCs w:val="40"/>
    </w:rPr>
  </w:style>
  <w:style w:type="paragraph" w:customStyle="1" w:styleId="IntroductionparaMain">
    <w:name w:val="Introduction para (Main)"/>
    <w:basedOn w:val="Normal"/>
    <w:uiPriority w:val="99"/>
    <w:rsid w:val="00245FC4"/>
    <w:pPr>
      <w:spacing w:before="113" w:after="227" w:line="360" w:lineRule="atLeast"/>
    </w:pPr>
    <w:rPr>
      <w:rFonts w:ascii="FranklinGothic-Book" w:hAnsi="FranklinGothic-Book"/>
      <w:color w:val="808080" w:themeColor="background1" w:themeShade="80"/>
      <w:spacing w:val="-1"/>
      <w:w w:val="99"/>
      <w:sz w:val="28"/>
      <w:szCs w:val="28"/>
      <w:lang w:val="en-GB"/>
    </w:rPr>
  </w:style>
  <w:style w:type="paragraph" w:customStyle="1" w:styleId="Heading2Main">
    <w:name w:val="Heading_2 (Main)"/>
    <w:basedOn w:val="Heading1Main"/>
    <w:uiPriority w:val="99"/>
    <w:rsid w:val="00F34E1C"/>
    <w:pPr>
      <w:pageBreakBefore w:val="0"/>
      <w:tabs>
        <w:tab w:val="left" w:pos="1020"/>
      </w:tabs>
      <w:spacing w:before="400" w:after="113" w:line="380" w:lineRule="atLeast"/>
    </w:pPr>
    <w:rPr>
      <w:color w:val="4E84C4"/>
      <w:spacing w:val="2"/>
      <w:sz w:val="32"/>
      <w:szCs w:val="32"/>
    </w:rPr>
  </w:style>
  <w:style w:type="paragraph" w:customStyle="1" w:styleId="BodytextMain">
    <w:name w:val="Bodytext (Main)"/>
    <w:basedOn w:val="Normal"/>
    <w:link w:val="BodytextMainChar"/>
    <w:uiPriority w:val="99"/>
    <w:rsid w:val="00635359"/>
  </w:style>
  <w:style w:type="paragraph" w:customStyle="1" w:styleId="FigureTableHeadingMain">
    <w:name w:val="Figure/Table_Heading (Main)"/>
    <w:basedOn w:val="Normal"/>
    <w:uiPriority w:val="99"/>
    <w:rsid w:val="00635359"/>
    <w:pPr>
      <w:keepNext/>
      <w:keepLines/>
      <w:tabs>
        <w:tab w:val="left" w:pos="794"/>
        <w:tab w:val="left" w:pos="1020"/>
      </w:tabs>
      <w:spacing w:before="200" w:line="300" w:lineRule="atLeast"/>
      <w:ind w:left="794" w:hanging="794"/>
    </w:pPr>
    <w:rPr>
      <w:rFonts w:ascii="Arial Narrow" w:hAnsi="Arial Narrow" w:cs="FranklinGothic-BookCnd"/>
      <w:color w:val="595959" w:themeColor="text1" w:themeTint="A6"/>
      <w:spacing w:val="1"/>
      <w:sz w:val="23"/>
      <w:szCs w:val="23"/>
    </w:rPr>
  </w:style>
  <w:style w:type="paragraph" w:customStyle="1" w:styleId="Heading3Main">
    <w:name w:val="Heading_3 (Main)"/>
    <w:basedOn w:val="Heading2Main"/>
    <w:uiPriority w:val="99"/>
    <w:rsid w:val="008A7F6D"/>
    <w:pPr>
      <w:spacing w:before="160" w:line="300" w:lineRule="atLeast"/>
    </w:pPr>
    <w:rPr>
      <w:spacing w:val="1"/>
      <w:sz w:val="23"/>
      <w:szCs w:val="23"/>
    </w:rPr>
  </w:style>
  <w:style w:type="paragraph" w:customStyle="1" w:styleId="TableHeader1TableDiagram">
    <w:name w:val="Table_Header 1 (Table/Diagram)"/>
    <w:basedOn w:val="TableTextTableDiagram"/>
    <w:uiPriority w:val="99"/>
    <w:rsid w:val="003931D6"/>
    <w:rPr>
      <w:rFonts w:cs="FranklinGothic-MedCnd"/>
      <w:b/>
      <w:color w:val="595959" w:themeColor="text1" w:themeTint="A6"/>
      <w:szCs w:val="20"/>
    </w:rPr>
  </w:style>
  <w:style w:type="paragraph" w:customStyle="1" w:styleId="TableHeader2TableDiagram">
    <w:name w:val="Table_Header 2 (Table/Diagram)"/>
    <w:basedOn w:val="Normal"/>
    <w:uiPriority w:val="99"/>
    <w:rsid w:val="003931D6"/>
    <w:pPr>
      <w:keepNext/>
      <w:keepLines/>
      <w:spacing w:after="0" w:line="288" w:lineRule="auto"/>
    </w:pPr>
    <w:rPr>
      <w:rFonts w:ascii="Arial Narrow" w:hAnsi="Arial Narrow" w:cs="FranklinGothic-MedCnd"/>
      <w:b/>
      <w:color w:val="595959" w:themeColor="text1" w:themeTint="A6"/>
      <w:sz w:val="18"/>
      <w:szCs w:val="18"/>
    </w:rPr>
  </w:style>
  <w:style w:type="paragraph" w:customStyle="1" w:styleId="TableTextTableDiagram">
    <w:name w:val="Table Text (Table/Diagram)"/>
    <w:basedOn w:val="BodytextMain"/>
    <w:uiPriority w:val="99"/>
    <w:rsid w:val="00106725"/>
    <w:pPr>
      <w:spacing w:after="0" w:line="240" w:lineRule="atLeast"/>
    </w:pPr>
    <w:rPr>
      <w:rFonts w:ascii="Arial Narrow" w:hAnsi="Arial Narrow" w:cs="FranklinGothic-BookCnd"/>
      <w:sz w:val="18"/>
      <w:szCs w:val="18"/>
    </w:rPr>
  </w:style>
  <w:style w:type="paragraph" w:customStyle="1" w:styleId="Heading4Main">
    <w:name w:val="Heading_4 (Main)"/>
    <w:basedOn w:val="Normal"/>
    <w:next w:val="BodytextMain"/>
    <w:uiPriority w:val="99"/>
    <w:rsid w:val="0074794E"/>
    <w:pPr>
      <w:spacing w:before="57" w:line="260" w:lineRule="atLeast"/>
    </w:pPr>
    <w:rPr>
      <w:rFonts w:ascii="Arial Narrow" w:hAnsi="Arial Narrow" w:cs="FranklinGothic-BookCndItal"/>
      <w:i/>
      <w:iCs/>
      <w:lang w:val="en-GB"/>
    </w:rPr>
  </w:style>
  <w:style w:type="paragraph" w:customStyle="1" w:styleId="Boxheading">
    <w:name w:val="Box heading"/>
    <w:basedOn w:val="Heading2Main"/>
    <w:qFormat/>
    <w:rsid w:val="00350D08"/>
    <w:rPr>
      <w:rFonts w:ascii="Arial" w:eastAsia="Times New Roman" w:hAnsi="Arial"/>
    </w:rPr>
  </w:style>
  <w:style w:type="paragraph" w:customStyle="1" w:styleId="BulletMain">
    <w:name w:val="Bullet (Main)"/>
    <w:basedOn w:val="BodytextMain"/>
    <w:qFormat/>
    <w:rsid w:val="001E6C7C"/>
    <w:pPr>
      <w:numPr>
        <w:numId w:val="1"/>
      </w:numPr>
      <w:spacing w:after="50"/>
      <w:ind w:left="720" w:hanging="357"/>
    </w:pPr>
  </w:style>
  <w:style w:type="paragraph" w:customStyle="1" w:styleId="BulletlastMain">
    <w:name w:val="Bullet last (Main)"/>
    <w:basedOn w:val="BulletMain"/>
    <w:qFormat/>
    <w:rsid w:val="0038434E"/>
    <w:pPr>
      <w:spacing w:after="100"/>
    </w:pPr>
  </w:style>
  <w:style w:type="paragraph" w:styleId="FootnoteText">
    <w:name w:val="footnote text"/>
    <w:basedOn w:val="BodytextMain"/>
    <w:link w:val="FootnoteTextChar"/>
    <w:uiPriority w:val="99"/>
    <w:rsid w:val="00F54E24"/>
    <w:pPr>
      <w:spacing w:after="0" w:line="240" w:lineRule="auto"/>
    </w:pPr>
    <w:rPr>
      <w:rFonts w:eastAsia="Times New Roman"/>
      <w:sz w:val="14"/>
    </w:rPr>
  </w:style>
  <w:style w:type="character" w:customStyle="1" w:styleId="FootnoteTextChar">
    <w:name w:val="Footnote Text Char"/>
    <w:basedOn w:val="DefaultParagraphFont"/>
    <w:link w:val="FootnoteText"/>
    <w:uiPriority w:val="99"/>
    <w:rsid w:val="00F54E24"/>
    <w:rPr>
      <w:rFonts w:ascii="Arial" w:eastAsia="Times New Roman" w:hAnsi="Arial" w:cs="FranklinGothic-Book"/>
      <w:color w:val="000000"/>
      <w:sz w:val="14"/>
      <w:szCs w:val="20"/>
      <w:lang w:val="en-US"/>
    </w:rPr>
  </w:style>
  <w:style w:type="character" w:styleId="FootnoteReference">
    <w:name w:val="footnote reference"/>
    <w:basedOn w:val="DefaultParagraphFont"/>
    <w:uiPriority w:val="99"/>
    <w:semiHidden/>
    <w:rsid w:val="00AD1015"/>
    <w:rPr>
      <w:rFonts w:cs="Times New Roman"/>
      <w:vertAlign w:val="superscript"/>
    </w:rPr>
  </w:style>
  <w:style w:type="paragraph" w:customStyle="1" w:styleId="FootnoteMain">
    <w:name w:val="Footnote (Main)"/>
    <w:basedOn w:val="FootnoteText"/>
    <w:qFormat/>
    <w:rsid w:val="00F54E24"/>
  </w:style>
  <w:style w:type="table" w:styleId="TableGrid">
    <w:name w:val="Table Grid"/>
    <w:basedOn w:val="TableNormal"/>
    <w:rsid w:val="0066408A"/>
    <w:pPr>
      <w:spacing w:after="0" w:line="240" w:lineRule="auto"/>
    </w:pPr>
    <w:rPr>
      <w:rFonts w:ascii="Times New Roman" w:eastAsia="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aliases w:val="A MAJOR/BOLD Char,Section Heading Char,H1 Char,h1 Char,h1 chapter heading Char,1 Char,H1-ntoc Char,Hdg 1-SPIRIT Char,Heading 1.1 Char,Heading 1A Char,1m Char,Level 1 Head Char,Heading a Char,proj Char,proj1 Char,proj5 Char,proj6 Char"/>
    <w:basedOn w:val="DefaultParagraphFont"/>
    <w:link w:val="Heading1"/>
    <w:uiPriority w:val="9"/>
    <w:rsid w:val="0011073E"/>
    <w:rPr>
      <w:rFonts w:ascii="Arial" w:hAnsi="Arial" w:cs="FranklinGothic-BookCnd"/>
      <w:color w:val="002A5B"/>
      <w:spacing w:val="-2"/>
      <w:sz w:val="40"/>
      <w:szCs w:val="40"/>
      <w:lang w:val="en-US"/>
    </w:rPr>
  </w:style>
  <w:style w:type="paragraph" w:styleId="ListParagraph">
    <w:name w:val="List Paragraph"/>
    <w:basedOn w:val="Normal"/>
    <w:autoRedefine/>
    <w:uiPriority w:val="34"/>
    <w:qFormat/>
    <w:rsid w:val="00C22B5B"/>
    <w:pPr>
      <w:numPr>
        <w:numId w:val="22"/>
      </w:numPr>
      <w:suppressAutoHyphens w:val="0"/>
      <w:spacing w:after="60" w:line="240" w:lineRule="auto"/>
      <w:ind w:left="714" w:hanging="357"/>
      <w:textAlignment w:val="auto"/>
    </w:pPr>
    <w:rPr>
      <w:rFonts w:cs="Arial"/>
      <w:szCs w:val="24"/>
    </w:rPr>
  </w:style>
  <w:style w:type="character" w:styleId="CommentReference">
    <w:name w:val="annotation reference"/>
    <w:basedOn w:val="DefaultParagraphFont"/>
    <w:uiPriority w:val="99"/>
    <w:semiHidden/>
    <w:unhideWhenUsed/>
    <w:rsid w:val="00F34E1C"/>
    <w:rPr>
      <w:sz w:val="16"/>
      <w:szCs w:val="16"/>
    </w:rPr>
  </w:style>
  <w:style w:type="paragraph" w:styleId="CommentText">
    <w:name w:val="annotation text"/>
    <w:basedOn w:val="Normal"/>
    <w:link w:val="CommentTextChar"/>
    <w:uiPriority w:val="99"/>
    <w:semiHidden/>
    <w:unhideWhenUsed/>
    <w:rsid w:val="00F34E1C"/>
    <w:pPr>
      <w:spacing w:line="240" w:lineRule="auto"/>
    </w:pPr>
    <w:rPr>
      <w:rFonts w:ascii="Times New Roman" w:hAnsi="Times New Roman"/>
      <w:sz w:val="20"/>
    </w:rPr>
  </w:style>
  <w:style w:type="character" w:customStyle="1" w:styleId="CommentTextChar">
    <w:name w:val="Comment Text Char"/>
    <w:basedOn w:val="DefaultParagraphFont"/>
    <w:link w:val="CommentText"/>
    <w:uiPriority w:val="99"/>
    <w:semiHidden/>
    <w:rsid w:val="00F34E1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34E1C"/>
    <w:rPr>
      <w:b/>
      <w:bCs/>
    </w:rPr>
  </w:style>
  <w:style w:type="character" w:customStyle="1" w:styleId="CommentSubjectChar">
    <w:name w:val="Comment Subject Char"/>
    <w:basedOn w:val="CommentTextChar"/>
    <w:link w:val="CommentSubject"/>
    <w:uiPriority w:val="99"/>
    <w:semiHidden/>
    <w:rsid w:val="00F34E1C"/>
    <w:rPr>
      <w:rFonts w:ascii="Times New Roman" w:hAnsi="Times New Roman"/>
      <w:b/>
      <w:bCs/>
      <w:sz w:val="20"/>
      <w:szCs w:val="20"/>
    </w:rPr>
  </w:style>
  <w:style w:type="character" w:styleId="Hyperlink">
    <w:name w:val="Hyperlink"/>
    <w:basedOn w:val="DefaultParagraphFont"/>
    <w:uiPriority w:val="99"/>
    <w:rsid w:val="00F34E1C"/>
    <w:rPr>
      <w:color w:val="0000FF"/>
      <w:u w:val="single"/>
    </w:rPr>
  </w:style>
  <w:style w:type="paragraph" w:customStyle="1" w:styleId="Normal-DOTARS">
    <w:name w:val="Normal - DOTARS"/>
    <w:basedOn w:val="Normal"/>
    <w:rsid w:val="00F34E1C"/>
    <w:pPr>
      <w:spacing w:after="120" w:line="240" w:lineRule="auto"/>
    </w:pPr>
    <w:rPr>
      <w:rFonts w:ascii="Times New Roman" w:eastAsia="Times New Roman" w:hAnsi="Times New Roman" w:cs="Times New Roman"/>
      <w:sz w:val="24"/>
    </w:rPr>
  </w:style>
  <w:style w:type="character" w:styleId="FollowedHyperlink">
    <w:name w:val="FollowedHyperlink"/>
    <w:basedOn w:val="DefaultParagraphFont"/>
    <w:uiPriority w:val="99"/>
    <w:semiHidden/>
    <w:unhideWhenUsed/>
    <w:rsid w:val="00F34E1C"/>
    <w:rPr>
      <w:color w:val="800080" w:themeColor="followedHyperlink"/>
      <w:u w:val="single"/>
    </w:rPr>
  </w:style>
  <w:style w:type="paragraph" w:styleId="NormalWeb">
    <w:name w:val="Normal (Web)"/>
    <w:basedOn w:val="Normal"/>
    <w:uiPriority w:val="99"/>
    <w:unhideWhenUsed/>
    <w:rsid w:val="00F34E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uiPriority w:val="22"/>
    <w:qFormat/>
    <w:rsid w:val="001E6C7C"/>
    <w:rPr>
      <w:rFonts w:ascii="Arial" w:hAnsi="Arial" w:cs="Arial"/>
      <w:b/>
    </w:rPr>
  </w:style>
  <w:style w:type="paragraph" w:styleId="Revision">
    <w:name w:val="Revision"/>
    <w:hidden/>
    <w:uiPriority w:val="99"/>
    <w:semiHidden/>
    <w:rsid w:val="00F34E1C"/>
    <w:pPr>
      <w:spacing w:after="0" w:line="240" w:lineRule="auto"/>
    </w:pPr>
    <w:rPr>
      <w:rFonts w:ascii="Times New Roman" w:hAnsi="Times New Roman"/>
      <w:sz w:val="24"/>
    </w:rPr>
  </w:style>
  <w:style w:type="character" w:customStyle="1" w:styleId="Heading2Char">
    <w:name w:val="Heading 2 Char"/>
    <w:aliases w:val="H2 Char,Alt+2 Char,h2 Char,2 Char,2m Char,h 2 Char,Section Char,Level 2 Head Char,proj2 Char,proj21 Char,proj22 Char,proj23 Char,proj24 Char,proj25 Char,proj26 Char,proj27 Char,proj28 Char,proj29 Char,proj210 Char,proj211 Char,h Char"/>
    <w:basedOn w:val="DefaultParagraphFont"/>
    <w:link w:val="Heading2"/>
    <w:uiPriority w:val="9"/>
    <w:rsid w:val="00635FAA"/>
    <w:rPr>
      <w:rFonts w:ascii="Arial" w:hAnsi="Arial" w:cs="Arial"/>
      <w:color w:val="4E84C4"/>
      <w:spacing w:val="2"/>
      <w:sz w:val="32"/>
      <w:szCs w:val="32"/>
      <w:u w:color="548DD4" w:themeColor="text2" w:themeTint="99"/>
      <w:lang w:val="en-US"/>
    </w:rPr>
  </w:style>
  <w:style w:type="character" w:customStyle="1" w:styleId="Heading3Char">
    <w:name w:val="Heading 3 Char"/>
    <w:aliases w:val="H3 Char,DOD Heading 3 Char,Level 3 Head Char,proj3 Char,proj31 Char,proj32 Char,proj33 Char,proj34 Char,proj35 Char,proj36 Char,proj37 Char,proj38 Char,proj39 Char,proj310 Char,proj311 Char,proj312 Char,proj321 Char,proj331 Char,h3 Char"/>
    <w:basedOn w:val="DefaultParagraphFont"/>
    <w:link w:val="Heading3"/>
    <w:rsid w:val="00960F33"/>
    <w:rPr>
      <w:rFonts w:ascii="Arial" w:hAnsi="Arial" w:cs="FranklinGothic-BookCnd"/>
      <w:color w:val="4E84C4"/>
      <w:spacing w:val="1"/>
      <w:sz w:val="23"/>
      <w:szCs w:val="23"/>
      <w:lang w:val="en-US"/>
    </w:rPr>
  </w:style>
  <w:style w:type="paragraph" w:customStyle="1" w:styleId="BoxText">
    <w:name w:val="Box Text"/>
    <w:basedOn w:val="Normal"/>
    <w:link w:val="BoxTextChar"/>
    <w:qFormat/>
    <w:rsid w:val="00350D08"/>
    <w:pPr>
      <w:spacing w:before="120" w:after="120"/>
    </w:pPr>
    <w:rPr>
      <w:rFonts w:ascii="Arial Narrow" w:hAnsi="Arial Narrow"/>
      <w:sz w:val="20"/>
    </w:rPr>
  </w:style>
  <w:style w:type="character" w:customStyle="1" w:styleId="Heading4Char">
    <w:name w:val="Heading 4 Char"/>
    <w:aliases w:val="H4 Char,Level 2 - a Char,h4 Char"/>
    <w:basedOn w:val="DefaultParagraphFont"/>
    <w:link w:val="Heading4"/>
    <w:uiPriority w:val="9"/>
    <w:rsid w:val="00006CFE"/>
    <w:rPr>
      <w:rFonts w:ascii="Arial Narrow" w:eastAsiaTheme="majorEastAsia" w:hAnsi="Arial Narrow" w:cstheme="majorBidi"/>
      <w:bCs/>
      <w:i/>
      <w:iCs/>
      <w:color w:val="4F81BD" w:themeColor="accent1"/>
      <w:sz w:val="20"/>
      <w:szCs w:val="20"/>
      <w:lang w:val="en-US"/>
    </w:rPr>
  </w:style>
  <w:style w:type="character" w:customStyle="1" w:styleId="BoxTextChar">
    <w:name w:val="Box Text Char"/>
    <w:basedOn w:val="DefaultParagraphFont"/>
    <w:link w:val="BoxText"/>
    <w:rsid w:val="00350D08"/>
    <w:rPr>
      <w:rFonts w:ascii="Arial Narrow" w:hAnsi="Arial Narrow" w:cs="FranklinGothic-Book"/>
      <w:color w:val="000000"/>
      <w:sz w:val="20"/>
      <w:lang w:val="en-US"/>
    </w:rPr>
  </w:style>
  <w:style w:type="paragraph" w:styleId="NoSpacing">
    <w:name w:val="No Spacing"/>
    <w:uiPriority w:val="1"/>
    <w:qFormat/>
    <w:rsid w:val="00E81912"/>
    <w:pPr>
      <w:suppressAutoHyphens/>
      <w:autoSpaceDE w:val="0"/>
      <w:autoSpaceDN w:val="0"/>
      <w:adjustRightInd w:val="0"/>
      <w:spacing w:after="0" w:line="240" w:lineRule="auto"/>
      <w:textAlignment w:val="center"/>
    </w:pPr>
    <w:rPr>
      <w:rFonts w:ascii="Arial" w:hAnsi="Arial" w:cs="FranklinGothic-Book"/>
      <w:color w:val="000000"/>
      <w:sz w:val="19"/>
      <w:szCs w:val="20"/>
      <w:lang w:val="en-US"/>
    </w:rPr>
  </w:style>
  <w:style w:type="character" w:customStyle="1" w:styleId="Heading5Char">
    <w:name w:val="Heading 5 Char"/>
    <w:basedOn w:val="DefaultParagraphFont"/>
    <w:link w:val="Heading5"/>
    <w:uiPriority w:val="9"/>
    <w:rsid w:val="00E81912"/>
    <w:rPr>
      <w:rFonts w:ascii="Arial Narrow" w:eastAsiaTheme="majorEastAsia" w:hAnsi="Arial Narrow" w:cstheme="majorBidi"/>
      <w:b/>
      <w:i/>
      <w:color w:val="000000" w:themeColor="text1"/>
      <w:sz w:val="20"/>
      <w:szCs w:val="20"/>
      <w:lang w:val="en-US"/>
    </w:rPr>
  </w:style>
  <w:style w:type="character" w:customStyle="1" w:styleId="Heading6Char">
    <w:name w:val="Heading 6 Char"/>
    <w:basedOn w:val="DefaultParagraphFont"/>
    <w:link w:val="Heading6"/>
    <w:uiPriority w:val="9"/>
    <w:rsid w:val="00E81912"/>
    <w:rPr>
      <w:rFonts w:ascii="Arial Narrow" w:eastAsiaTheme="majorEastAsia" w:hAnsi="Arial Narrow" w:cstheme="majorBidi"/>
      <w:b/>
      <w:iCs/>
      <w:color w:val="243F60" w:themeColor="accent1" w:themeShade="7F"/>
      <w:sz w:val="19"/>
      <w:szCs w:val="20"/>
      <w:lang w:val="en-US"/>
    </w:rPr>
  </w:style>
  <w:style w:type="paragraph" w:styleId="Title">
    <w:name w:val="Title"/>
    <w:basedOn w:val="Normal"/>
    <w:next w:val="Normal"/>
    <w:link w:val="TitleChar"/>
    <w:qFormat/>
    <w:rsid w:val="002D3707"/>
    <w:pPr>
      <w:pBdr>
        <w:bottom w:val="single" w:sz="8" w:space="4" w:color="4F81BD" w:themeColor="accent1"/>
      </w:pBdr>
      <w:spacing w:before="240" w:after="240" w:line="240" w:lineRule="auto"/>
      <w:contextualSpacing/>
    </w:pPr>
    <w:rPr>
      <w:rFonts w:ascii="Georgia" w:eastAsiaTheme="majorEastAsia" w:hAnsi="Georgia" w:cstheme="majorBidi"/>
      <w:color w:val="17365D" w:themeColor="text2" w:themeShade="BF"/>
      <w:spacing w:val="5"/>
      <w:kern w:val="28"/>
      <w:sz w:val="52"/>
      <w:szCs w:val="52"/>
    </w:rPr>
  </w:style>
  <w:style w:type="character" w:customStyle="1" w:styleId="TitleChar">
    <w:name w:val="Title Char"/>
    <w:basedOn w:val="DefaultParagraphFont"/>
    <w:link w:val="Title"/>
    <w:rsid w:val="002D3707"/>
    <w:rPr>
      <w:rFonts w:ascii="Georgia" w:eastAsiaTheme="majorEastAsia" w:hAnsi="Georgia"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rsid w:val="00E819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81912"/>
    <w:rPr>
      <w:rFonts w:asciiTheme="majorHAnsi" w:eastAsiaTheme="majorEastAsia" w:hAnsiTheme="majorHAnsi" w:cstheme="majorBidi"/>
      <w:i/>
      <w:iCs/>
      <w:color w:val="4F81BD" w:themeColor="accent1"/>
      <w:spacing w:val="15"/>
      <w:sz w:val="24"/>
      <w:szCs w:val="24"/>
      <w:lang w:val="en-US"/>
    </w:rPr>
  </w:style>
  <w:style w:type="character" w:styleId="Emphasis">
    <w:name w:val="Emphasis"/>
    <w:basedOn w:val="DefaultParagraphFont"/>
    <w:uiPriority w:val="20"/>
    <w:qFormat/>
    <w:rsid w:val="00E81912"/>
    <w:rPr>
      <w:rFonts w:ascii="Arial" w:hAnsi="Arial"/>
      <w:i/>
      <w:iCs/>
    </w:rPr>
  </w:style>
  <w:style w:type="character" w:styleId="IntenseEmphasis">
    <w:name w:val="Intense Emphasis"/>
    <w:basedOn w:val="DefaultParagraphFont"/>
    <w:uiPriority w:val="21"/>
    <w:qFormat/>
    <w:rsid w:val="00E81912"/>
    <w:rPr>
      <w:rFonts w:ascii="Arial" w:hAnsi="Arial"/>
      <w:b/>
      <w:bCs/>
      <w:i/>
      <w:iCs/>
      <w:color w:val="4F81BD" w:themeColor="accent1"/>
    </w:rPr>
  </w:style>
  <w:style w:type="paragraph" w:styleId="Quote">
    <w:name w:val="Quote"/>
    <w:basedOn w:val="Normal"/>
    <w:next w:val="Normal"/>
    <w:link w:val="QuoteChar"/>
    <w:uiPriority w:val="29"/>
    <w:qFormat/>
    <w:rsid w:val="00E81912"/>
    <w:rPr>
      <w:i/>
      <w:iCs/>
      <w:color w:val="000000" w:themeColor="text1"/>
    </w:rPr>
  </w:style>
  <w:style w:type="character" w:customStyle="1" w:styleId="QuoteChar">
    <w:name w:val="Quote Char"/>
    <w:basedOn w:val="DefaultParagraphFont"/>
    <w:link w:val="Quote"/>
    <w:uiPriority w:val="29"/>
    <w:rsid w:val="00E81912"/>
    <w:rPr>
      <w:rFonts w:ascii="Arial" w:hAnsi="Arial" w:cs="FranklinGothic-Book"/>
      <w:i/>
      <w:iCs/>
      <w:color w:val="000000" w:themeColor="text1"/>
      <w:sz w:val="19"/>
      <w:szCs w:val="20"/>
      <w:lang w:val="en-US"/>
    </w:rPr>
  </w:style>
  <w:style w:type="paragraph" w:styleId="IntenseQuote">
    <w:name w:val="Intense Quote"/>
    <w:basedOn w:val="Normal"/>
    <w:next w:val="Normal"/>
    <w:link w:val="IntenseQuoteChar"/>
    <w:uiPriority w:val="30"/>
    <w:qFormat/>
    <w:rsid w:val="00E81912"/>
    <w:pP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81912"/>
    <w:rPr>
      <w:rFonts w:ascii="Arial" w:hAnsi="Arial" w:cs="FranklinGothic-Book"/>
      <w:b/>
      <w:bCs/>
      <w:i/>
      <w:iCs/>
      <w:color w:val="4F81BD" w:themeColor="accent1"/>
      <w:sz w:val="19"/>
      <w:szCs w:val="20"/>
      <w:lang w:val="en-US"/>
    </w:rPr>
  </w:style>
  <w:style w:type="character" w:styleId="PageNumber">
    <w:name w:val="page number"/>
    <w:basedOn w:val="DefaultParagraphFont"/>
    <w:uiPriority w:val="99"/>
    <w:semiHidden/>
    <w:unhideWhenUsed/>
    <w:rsid w:val="00DD451D"/>
  </w:style>
  <w:style w:type="paragraph" w:customStyle="1" w:styleId="BODY1">
    <w:name w:val="BODY 1"/>
    <w:basedOn w:val="Normal"/>
    <w:uiPriority w:val="99"/>
    <w:rsid w:val="008C7C97"/>
    <w:pPr>
      <w:spacing w:after="57" w:line="224" w:lineRule="atLeast"/>
    </w:pPr>
    <w:rPr>
      <w:rFonts w:ascii="MyriadPro-Cond" w:eastAsia="Times New Roman" w:hAnsi="MyriadPro-Cond" w:cs="MyriadPro-Cond"/>
      <w:sz w:val="20"/>
      <w:lang w:val="en-GB"/>
    </w:rPr>
  </w:style>
  <w:style w:type="paragraph" w:customStyle="1" w:styleId="COVERPUBLICATIONTITLE">
    <w:name w:val="COVER_PUBLICATION_TITLE"/>
    <w:basedOn w:val="BodytextMain"/>
    <w:link w:val="COVERPUBLICATIONTITLEChar"/>
    <w:qFormat/>
    <w:rsid w:val="00CA05C3"/>
    <w:pPr>
      <w:spacing w:before="6960"/>
      <w:jc w:val="right"/>
    </w:pPr>
    <w:rPr>
      <w:noProof/>
      <w:color w:val="FFFFFF" w:themeColor="background1"/>
      <w:sz w:val="72"/>
      <w:lang w:val="en-AU" w:eastAsia="en-AU"/>
    </w:rPr>
  </w:style>
  <w:style w:type="character" w:customStyle="1" w:styleId="Exampletext">
    <w:name w:val="Exampletext"/>
    <w:basedOn w:val="DefaultParagraphFont"/>
    <w:rsid w:val="00CA05C3"/>
    <w:rPr>
      <w:color w:val="800080"/>
    </w:rPr>
  </w:style>
  <w:style w:type="character" w:customStyle="1" w:styleId="BodytextMainChar">
    <w:name w:val="Bodytext (Main) Char"/>
    <w:basedOn w:val="DefaultParagraphFont"/>
    <w:link w:val="BodytextMain"/>
    <w:uiPriority w:val="99"/>
    <w:rsid w:val="00CA05C3"/>
    <w:rPr>
      <w:rFonts w:ascii="Arial" w:hAnsi="Arial" w:cs="FranklinGothic-Book"/>
      <w:color w:val="000000"/>
      <w:sz w:val="19"/>
      <w:szCs w:val="20"/>
      <w:lang w:val="en-US"/>
    </w:rPr>
  </w:style>
  <w:style w:type="character" w:customStyle="1" w:styleId="COVERPUBLICATIONTITLEChar">
    <w:name w:val="COVER_PUBLICATION_TITLE Char"/>
    <w:basedOn w:val="BodytextMainChar"/>
    <w:link w:val="COVERPUBLICATIONTITLE"/>
    <w:rsid w:val="00CA05C3"/>
    <w:rPr>
      <w:rFonts w:ascii="Arial" w:hAnsi="Arial" w:cs="FranklinGothic-Book"/>
      <w:noProof/>
      <w:color w:val="FFFFFF" w:themeColor="background1"/>
      <w:sz w:val="72"/>
      <w:szCs w:val="20"/>
      <w:lang w:val="en-US" w:eastAsia="en-AU"/>
    </w:rPr>
  </w:style>
  <w:style w:type="paragraph" w:styleId="PlainText">
    <w:name w:val="Plain Text"/>
    <w:basedOn w:val="Normal"/>
    <w:link w:val="PlainTextChar"/>
    <w:uiPriority w:val="99"/>
    <w:unhideWhenUsed/>
    <w:rsid w:val="00635FAA"/>
    <w:pPr>
      <w:suppressAutoHyphens w:val="0"/>
      <w:autoSpaceDE/>
      <w:autoSpaceDN/>
      <w:adjustRightInd/>
      <w:spacing w:after="0" w:line="240" w:lineRule="auto"/>
      <w:textAlignment w:val="auto"/>
    </w:pPr>
    <w:rPr>
      <w:rFonts w:ascii="Calibri" w:hAnsi="Calibri" w:cstheme="minorBidi"/>
      <w:color w:val="003572"/>
      <w:sz w:val="24"/>
      <w:szCs w:val="21"/>
      <w:lang w:val="en-AU"/>
    </w:rPr>
  </w:style>
  <w:style w:type="character" w:customStyle="1" w:styleId="PlainTextChar">
    <w:name w:val="Plain Text Char"/>
    <w:basedOn w:val="DefaultParagraphFont"/>
    <w:link w:val="PlainText"/>
    <w:uiPriority w:val="99"/>
    <w:rsid w:val="00635FAA"/>
    <w:rPr>
      <w:rFonts w:ascii="Calibri" w:hAnsi="Calibri"/>
      <w:color w:val="003572"/>
      <w:sz w:val="24"/>
      <w:szCs w:val="21"/>
    </w:rPr>
  </w:style>
  <w:style w:type="paragraph" w:customStyle="1" w:styleId="Numberedheading2">
    <w:name w:val="Numbered heading 2"/>
    <w:basedOn w:val="Heading2"/>
    <w:link w:val="Numberedheading2Char"/>
    <w:autoRedefine/>
    <w:qFormat/>
    <w:rsid w:val="00B84A87"/>
    <w:pPr>
      <w:keepNext w:val="0"/>
      <w:keepLines w:val="0"/>
      <w:numPr>
        <w:ilvl w:val="1"/>
        <w:numId w:val="3"/>
      </w:numPr>
      <w:tabs>
        <w:tab w:val="clear" w:pos="794"/>
        <w:tab w:val="clear" w:pos="1020"/>
      </w:tabs>
      <w:suppressAutoHyphens w:val="0"/>
      <w:autoSpaceDE/>
      <w:autoSpaceDN/>
      <w:adjustRightInd/>
      <w:spacing w:before="240" w:after="120" w:line="240" w:lineRule="auto"/>
      <w:textAlignment w:val="auto"/>
      <w:outlineLvl w:val="0"/>
    </w:pPr>
    <w:rPr>
      <w:b/>
      <w:sz w:val="24"/>
      <w:szCs w:val="24"/>
    </w:rPr>
  </w:style>
  <w:style w:type="paragraph" w:customStyle="1" w:styleId="NumberedHeading1">
    <w:name w:val="Numbered Heading 1"/>
    <w:basedOn w:val="Heading1"/>
    <w:link w:val="NumberedHeading1Char"/>
    <w:qFormat/>
    <w:rsid w:val="0087749C"/>
    <w:pPr>
      <w:numPr>
        <w:numId w:val="3"/>
      </w:numPr>
      <w:tabs>
        <w:tab w:val="clear" w:pos="794"/>
      </w:tabs>
      <w:suppressAutoHyphens w:val="0"/>
      <w:autoSpaceDE/>
      <w:autoSpaceDN/>
      <w:adjustRightInd/>
      <w:spacing w:before="240" w:after="120" w:line="240" w:lineRule="auto"/>
      <w:textAlignment w:val="auto"/>
    </w:pPr>
  </w:style>
  <w:style w:type="character" w:customStyle="1" w:styleId="Numberedheading2Char">
    <w:name w:val="Numbered heading 2 Char"/>
    <w:basedOn w:val="Heading2Char"/>
    <w:link w:val="Numberedheading2"/>
    <w:rsid w:val="00B84A87"/>
    <w:rPr>
      <w:rFonts w:ascii="Arial" w:hAnsi="Arial" w:cs="Arial"/>
      <w:b/>
      <w:color w:val="4E84C4"/>
      <w:spacing w:val="2"/>
      <w:sz w:val="24"/>
      <w:szCs w:val="24"/>
      <w:u w:color="548DD4" w:themeColor="text2" w:themeTint="99"/>
      <w:lang w:val="en-US"/>
    </w:rPr>
  </w:style>
  <w:style w:type="paragraph" w:customStyle="1" w:styleId="Smalltextinverso">
    <w:name w:val="Small text in verso"/>
    <w:basedOn w:val="Normal"/>
    <w:link w:val="SmalltextinversoChar"/>
    <w:qFormat/>
    <w:rsid w:val="006D24B3"/>
    <w:pPr>
      <w:spacing w:line="220" w:lineRule="atLeast"/>
    </w:pPr>
    <w:rPr>
      <w:sz w:val="16"/>
      <w:szCs w:val="16"/>
      <w:lang w:val="en-GB"/>
    </w:rPr>
  </w:style>
  <w:style w:type="character" w:customStyle="1" w:styleId="NumberedHeading1Char">
    <w:name w:val="Numbered Heading 1 Char"/>
    <w:basedOn w:val="Heading1Char"/>
    <w:link w:val="NumberedHeading1"/>
    <w:rsid w:val="0087749C"/>
    <w:rPr>
      <w:rFonts w:ascii="Arial" w:hAnsi="Arial" w:cs="FranklinGothic-BookCnd"/>
      <w:color w:val="002A5B"/>
      <w:spacing w:val="-2"/>
      <w:sz w:val="40"/>
      <w:szCs w:val="40"/>
      <w:lang w:val="en-US"/>
    </w:rPr>
  </w:style>
  <w:style w:type="character" w:customStyle="1" w:styleId="SmalltextinversoChar">
    <w:name w:val="Small text in verso Char"/>
    <w:basedOn w:val="DefaultParagraphFont"/>
    <w:link w:val="Smalltextinverso"/>
    <w:rsid w:val="006D24B3"/>
    <w:rPr>
      <w:rFonts w:ascii="Arial" w:hAnsi="Arial" w:cs="FranklinGothic-Book"/>
      <w:color w:val="000000"/>
      <w:sz w:val="16"/>
      <w:szCs w:val="16"/>
      <w:lang w:val="en-GB"/>
    </w:rPr>
  </w:style>
  <w:style w:type="paragraph" w:styleId="TOC1">
    <w:name w:val="toc 1"/>
    <w:aliases w:val="Contents Level 1"/>
    <w:basedOn w:val="Normal"/>
    <w:next w:val="Normal"/>
    <w:autoRedefine/>
    <w:uiPriority w:val="39"/>
    <w:qFormat/>
    <w:rsid w:val="002D3707"/>
    <w:pPr>
      <w:tabs>
        <w:tab w:val="left" w:pos="426"/>
        <w:tab w:val="right" w:leader="dot" w:pos="9016"/>
      </w:tabs>
      <w:suppressAutoHyphens w:val="0"/>
      <w:autoSpaceDE/>
      <w:autoSpaceDN/>
      <w:adjustRightInd/>
      <w:spacing w:before="360" w:after="120" w:line="276" w:lineRule="auto"/>
      <w:textAlignment w:val="auto"/>
    </w:pPr>
    <w:rPr>
      <w:rFonts w:cstheme="minorBidi"/>
      <w:caps/>
      <w:color w:val="auto"/>
      <w:lang w:val="en-AU"/>
    </w:rPr>
  </w:style>
  <w:style w:type="table" w:customStyle="1" w:styleId="LightGrid-Accent11">
    <w:name w:val="Light Grid - Accent 11"/>
    <w:basedOn w:val="TableNormal"/>
    <w:uiPriority w:val="62"/>
    <w:rsid w:val="00A77B00"/>
    <w:pPr>
      <w:spacing w:after="0" w:line="240" w:lineRule="auto"/>
    </w:pPr>
    <w:rPr>
      <w:rFonts w:ascii="Times New Roman" w:hAnsi="Times New Roman"/>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2">
    <w:name w:val="Light List - Accent 12"/>
    <w:basedOn w:val="TableNormal"/>
    <w:uiPriority w:val="61"/>
    <w:rsid w:val="00A77B00"/>
    <w:pPr>
      <w:spacing w:after="0" w:line="240" w:lineRule="auto"/>
    </w:pPr>
    <w:rPr>
      <w:rFonts w:ascii="Times New Roman" w:hAnsi="Times New Roman"/>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7Char">
    <w:name w:val="Heading 7 Char"/>
    <w:basedOn w:val="DefaultParagraphFont"/>
    <w:link w:val="Heading7"/>
    <w:uiPriority w:val="9"/>
    <w:semiHidden/>
    <w:rsid w:val="00911424"/>
    <w:rPr>
      <w:rFonts w:asciiTheme="majorHAnsi" w:eastAsiaTheme="majorEastAsia" w:hAnsiTheme="majorHAnsi" w:cstheme="majorBidi"/>
      <w:i/>
      <w:iCs/>
      <w:color w:val="404040" w:themeColor="text1" w:themeTint="BF"/>
    </w:rPr>
  </w:style>
  <w:style w:type="character" w:customStyle="1" w:styleId="Heading8Char">
    <w:name w:val="Heading 8 Char"/>
    <w:aliases w:val="h8 Char"/>
    <w:basedOn w:val="DefaultParagraphFont"/>
    <w:link w:val="Heading8"/>
    <w:uiPriority w:val="9"/>
    <w:semiHidden/>
    <w:rsid w:val="00911424"/>
    <w:rPr>
      <w:rFonts w:asciiTheme="majorHAnsi" w:eastAsiaTheme="majorEastAsia" w:hAnsiTheme="majorHAnsi" w:cstheme="majorBidi"/>
      <w:color w:val="404040" w:themeColor="text1" w:themeTint="BF"/>
      <w:szCs w:val="20"/>
    </w:rPr>
  </w:style>
  <w:style w:type="character" w:customStyle="1" w:styleId="Heading9Char">
    <w:name w:val="Heading 9 Char"/>
    <w:aliases w:val="h9 Char"/>
    <w:basedOn w:val="DefaultParagraphFont"/>
    <w:link w:val="Heading9"/>
    <w:uiPriority w:val="9"/>
    <w:semiHidden/>
    <w:rsid w:val="00911424"/>
    <w:rPr>
      <w:rFonts w:asciiTheme="majorHAnsi" w:eastAsiaTheme="majorEastAsia" w:hAnsiTheme="majorHAnsi" w:cstheme="majorBidi"/>
      <w:i/>
      <w:iCs/>
      <w:color w:val="404040" w:themeColor="text1" w:themeTint="BF"/>
      <w:szCs w:val="20"/>
    </w:rPr>
  </w:style>
  <w:style w:type="paragraph" w:customStyle="1" w:styleId="NumberedHeading3">
    <w:name w:val="Numbered Heading 3"/>
    <w:basedOn w:val="Numberedheading2"/>
    <w:link w:val="NumberedHeading3Char"/>
    <w:qFormat/>
    <w:rsid w:val="00C85549"/>
    <w:pPr>
      <w:numPr>
        <w:ilvl w:val="2"/>
      </w:numPr>
    </w:pPr>
  </w:style>
  <w:style w:type="character" w:customStyle="1" w:styleId="NumberedHeading3Char">
    <w:name w:val="Numbered Heading 3 Char"/>
    <w:basedOn w:val="Numberedheading2Char"/>
    <w:link w:val="NumberedHeading3"/>
    <w:rsid w:val="00C85549"/>
    <w:rPr>
      <w:rFonts w:ascii="Arial" w:hAnsi="Arial" w:cs="Arial"/>
      <w:b/>
      <w:color w:val="4E84C4"/>
      <w:spacing w:val="2"/>
      <w:sz w:val="24"/>
      <w:szCs w:val="24"/>
      <w:u w:color="548DD4" w:themeColor="text2" w:themeTint="99"/>
      <w:lang w:val="en-US"/>
    </w:rPr>
  </w:style>
  <w:style w:type="paragraph" w:customStyle="1" w:styleId="ContentsLevel2">
    <w:name w:val="Contents Level 2"/>
    <w:basedOn w:val="Normal"/>
    <w:link w:val="ContentsLevel2Char"/>
    <w:qFormat/>
    <w:rsid w:val="002D3707"/>
    <w:pPr>
      <w:tabs>
        <w:tab w:val="right" w:leader="dot" w:pos="9015"/>
      </w:tabs>
      <w:ind w:left="709"/>
    </w:pPr>
    <w:rPr>
      <w:lang w:val="en-AU"/>
    </w:rPr>
  </w:style>
  <w:style w:type="character" w:customStyle="1" w:styleId="ContentsLevel2Char">
    <w:name w:val="Contents Level 2 Char"/>
    <w:basedOn w:val="DefaultParagraphFont"/>
    <w:link w:val="ContentsLevel2"/>
    <w:rsid w:val="002D3707"/>
    <w:rPr>
      <w:rFonts w:ascii="Arial" w:hAnsi="Arial" w:cs="FranklinGothic-Book"/>
      <w:color w:val="000000"/>
    </w:rPr>
  </w:style>
  <w:style w:type="paragraph" w:styleId="DocumentMap">
    <w:name w:val="Document Map"/>
    <w:basedOn w:val="Normal"/>
    <w:link w:val="DocumentMapChar"/>
    <w:uiPriority w:val="99"/>
    <w:semiHidden/>
    <w:unhideWhenUsed/>
    <w:rsid w:val="00E2715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27153"/>
    <w:rPr>
      <w:rFonts w:ascii="Lucida Grande" w:hAnsi="Lucida Grande" w:cs="Lucida Grande"/>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FAA"/>
    <w:pPr>
      <w:suppressAutoHyphens/>
      <w:autoSpaceDE w:val="0"/>
      <w:autoSpaceDN w:val="0"/>
      <w:adjustRightInd w:val="0"/>
      <w:spacing w:after="113" w:line="280" w:lineRule="atLeast"/>
      <w:textAlignment w:val="center"/>
    </w:pPr>
    <w:rPr>
      <w:rFonts w:ascii="Arial" w:hAnsi="Arial" w:cs="FranklinGothic-Book"/>
      <w:color w:val="000000"/>
      <w:lang w:val="en-US"/>
    </w:rPr>
  </w:style>
  <w:style w:type="paragraph" w:styleId="Heading1">
    <w:name w:val="heading 1"/>
    <w:aliases w:val="A MAJOR/BOLD,Section Heading,H1,h1,h1 chapter heading,1,H1-ntoc,Hdg 1-SPIRIT,Heading 1.1,Heading 1A,1m,Level 1 Head,Heading a,proj,proj1,proj5,proj6,proj7,proj8,proj9,proj10,proj11,proj12,proj13,proj14,proj15,proj51,proj61,proj71,proj81,proj91"/>
    <w:basedOn w:val="Heading1Main"/>
    <w:link w:val="Heading1Char"/>
    <w:uiPriority w:val="9"/>
    <w:qFormat/>
    <w:rsid w:val="0011073E"/>
    <w:pPr>
      <w:pageBreakBefore w:val="0"/>
      <w:ind w:left="0" w:firstLine="0"/>
      <w:outlineLvl w:val="0"/>
    </w:pPr>
    <w:rPr>
      <w:rFonts w:ascii="Arial" w:hAnsi="Arial"/>
    </w:rPr>
  </w:style>
  <w:style w:type="paragraph" w:styleId="Heading2">
    <w:name w:val="heading 2"/>
    <w:aliases w:val="H2,Alt+2,h2,2,2m,h 2,Section,Level 2 Head,proj2,proj21,proj22,proj23,proj24,proj25,proj26,proj27,proj28,proj29,proj210,proj211,proj212,proj221,proj231,proj241,proj251,proj261,proj271,proj281,proj291,proj2101,proj2111,proj213,proj222,proj232,h"/>
    <w:basedOn w:val="Heading2Main"/>
    <w:next w:val="Normal"/>
    <w:link w:val="Heading2Char"/>
    <w:uiPriority w:val="9"/>
    <w:unhideWhenUsed/>
    <w:qFormat/>
    <w:rsid w:val="00635FAA"/>
    <w:pPr>
      <w:outlineLvl w:val="1"/>
    </w:pPr>
    <w:rPr>
      <w:rFonts w:ascii="Arial" w:hAnsi="Arial" w:cs="Arial"/>
      <w:u w:color="548DD4" w:themeColor="text2" w:themeTint="99"/>
    </w:rPr>
  </w:style>
  <w:style w:type="paragraph" w:styleId="Heading3">
    <w:name w:val="heading 3"/>
    <w:aliases w:val="H3,DOD Heading 3,Level 3 Head,proj3,proj31,proj32,proj33,proj34,proj35,proj36,proj37,proj38,proj39,proj310,proj311,proj312,proj321,proj331,proj341,proj351,proj361,proj371,proj381,proj391,proj3101,proj3111,proj313,proj322,proj332,proj342,h3,3m"/>
    <w:basedOn w:val="Heading3Main"/>
    <w:next w:val="Normal"/>
    <w:link w:val="Heading3Char"/>
    <w:uiPriority w:val="9"/>
    <w:unhideWhenUsed/>
    <w:qFormat/>
    <w:rsid w:val="00960F33"/>
    <w:pPr>
      <w:outlineLvl w:val="2"/>
    </w:pPr>
    <w:rPr>
      <w:rFonts w:ascii="Arial" w:hAnsi="Arial"/>
    </w:rPr>
  </w:style>
  <w:style w:type="paragraph" w:styleId="Heading4">
    <w:name w:val="heading 4"/>
    <w:aliases w:val="H4,Level 2 - a,h4"/>
    <w:basedOn w:val="Normal"/>
    <w:next w:val="Normal"/>
    <w:link w:val="Heading4Char"/>
    <w:autoRedefine/>
    <w:uiPriority w:val="9"/>
    <w:unhideWhenUsed/>
    <w:qFormat/>
    <w:rsid w:val="00006CFE"/>
    <w:pPr>
      <w:keepNext/>
      <w:keepLines/>
      <w:spacing w:before="120" w:after="0" w:line="240" w:lineRule="atLeast"/>
      <w:outlineLvl w:val="3"/>
    </w:pPr>
    <w:rPr>
      <w:rFonts w:ascii="Arial Narrow" w:eastAsiaTheme="majorEastAsia" w:hAnsi="Arial Narrow" w:cstheme="majorBidi"/>
      <w:bCs/>
      <w:i/>
      <w:iCs/>
      <w:color w:val="4F81BD" w:themeColor="accent1"/>
      <w:sz w:val="20"/>
    </w:rPr>
  </w:style>
  <w:style w:type="paragraph" w:styleId="Heading5">
    <w:name w:val="heading 5"/>
    <w:basedOn w:val="Normal"/>
    <w:next w:val="Normal"/>
    <w:link w:val="Heading5Char"/>
    <w:uiPriority w:val="9"/>
    <w:unhideWhenUsed/>
    <w:qFormat/>
    <w:rsid w:val="00E81912"/>
    <w:pPr>
      <w:keepNext/>
      <w:keepLines/>
      <w:spacing w:before="200" w:after="0"/>
      <w:outlineLvl w:val="4"/>
    </w:pPr>
    <w:rPr>
      <w:rFonts w:ascii="Arial Narrow" w:eastAsiaTheme="majorEastAsia" w:hAnsi="Arial Narrow" w:cstheme="majorBidi"/>
      <w:b/>
      <w:i/>
      <w:color w:val="000000" w:themeColor="text1"/>
      <w:sz w:val="20"/>
    </w:rPr>
  </w:style>
  <w:style w:type="paragraph" w:styleId="Heading6">
    <w:name w:val="heading 6"/>
    <w:basedOn w:val="Normal"/>
    <w:next w:val="Normal"/>
    <w:link w:val="Heading6Char"/>
    <w:uiPriority w:val="9"/>
    <w:unhideWhenUsed/>
    <w:qFormat/>
    <w:rsid w:val="00E81912"/>
    <w:pPr>
      <w:keepNext/>
      <w:keepLines/>
      <w:spacing w:before="200" w:after="0"/>
      <w:outlineLvl w:val="5"/>
    </w:pPr>
    <w:rPr>
      <w:rFonts w:ascii="Arial Narrow" w:eastAsiaTheme="majorEastAsia" w:hAnsi="Arial Narrow" w:cstheme="majorBidi"/>
      <w:b/>
      <w:iCs/>
      <w:color w:val="243F60" w:themeColor="accent1" w:themeShade="7F"/>
    </w:rPr>
  </w:style>
  <w:style w:type="paragraph" w:styleId="Heading7">
    <w:name w:val="heading 7"/>
    <w:basedOn w:val="Normal"/>
    <w:next w:val="Normal"/>
    <w:link w:val="Heading7Char"/>
    <w:uiPriority w:val="9"/>
    <w:semiHidden/>
    <w:unhideWhenUsed/>
    <w:qFormat/>
    <w:rsid w:val="00911424"/>
    <w:pPr>
      <w:keepNext/>
      <w:keepLines/>
      <w:suppressAutoHyphens w:val="0"/>
      <w:autoSpaceDE/>
      <w:autoSpaceDN/>
      <w:adjustRightInd/>
      <w:spacing w:before="200" w:after="0" w:line="276" w:lineRule="auto"/>
      <w:ind w:left="1296" w:hanging="1296"/>
      <w:textAlignment w:val="auto"/>
      <w:outlineLvl w:val="6"/>
    </w:pPr>
    <w:rPr>
      <w:rFonts w:asciiTheme="majorHAnsi" w:eastAsiaTheme="majorEastAsia" w:hAnsiTheme="majorHAnsi" w:cstheme="majorBidi"/>
      <w:i/>
      <w:iCs/>
      <w:color w:val="404040" w:themeColor="text1" w:themeTint="BF"/>
      <w:lang w:val="en-AU"/>
    </w:rPr>
  </w:style>
  <w:style w:type="paragraph" w:styleId="Heading8">
    <w:name w:val="heading 8"/>
    <w:aliases w:val="h8"/>
    <w:basedOn w:val="Normal"/>
    <w:next w:val="Normal"/>
    <w:link w:val="Heading8Char"/>
    <w:uiPriority w:val="9"/>
    <w:semiHidden/>
    <w:unhideWhenUsed/>
    <w:qFormat/>
    <w:rsid w:val="00911424"/>
    <w:pPr>
      <w:keepNext/>
      <w:keepLines/>
      <w:suppressAutoHyphens w:val="0"/>
      <w:autoSpaceDE/>
      <w:autoSpaceDN/>
      <w:adjustRightInd/>
      <w:spacing w:before="200" w:after="0" w:line="276" w:lineRule="auto"/>
      <w:ind w:left="1440" w:hanging="1440"/>
      <w:textAlignment w:val="auto"/>
      <w:outlineLvl w:val="7"/>
    </w:pPr>
    <w:rPr>
      <w:rFonts w:asciiTheme="majorHAnsi" w:eastAsiaTheme="majorEastAsia" w:hAnsiTheme="majorHAnsi" w:cstheme="majorBidi"/>
      <w:color w:val="404040" w:themeColor="text1" w:themeTint="BF"/>
      <w:szCs w:val="20"/>
      <w:lang w:val="en-AU"/>
    </w:rPr>
  </w:style>
  <w:style w:type="paragraph" w:styleId="Heading9">
    <w:name w:val="heading 9"/>
    <w:aliases w:val="h9"/>
    <w:basedOn w:val="Normal"/>
    <w:next w:val="Normal"/>
    <w:link w:val="Heading9Char"/>
    <w:uiPriority w:val="9"/>
    <w:semiHidden/>
    <w:unhideWhenUsed/>
    <w:qFormat/>
    <w:rsid w:val="00911424"/>
    <w:pPr>
      <w:keepNext/>
      <w:keepLines/>
      <w:suppressAutoHyphens w:val="0"/>
      <w:autoSpaceDE/>
      <w:autoSpaceDN/>
      <w:adjustRightInd/>
      <w:spacing w:before="200" w:after="0" w:line="276" w:lineRule="auto"/>
      <w:ind w:left="1584" w:hanging="1584"/>
      <w:textAlignment w:val="auto"/>
      <w:outlineLvl w:val="8"/>
    </w:pPr>
    <w:rPr>
      <w:rFonts w:asciiTheme="majorHAnsi" w:eastAsiaTheme="majorEastAsia" w:hAnsiTheme="majorHAnsi" w:cstheme="majorBidi"/>
      <w:i/>
      <w:iCs/>
      <w:color w:val="404040" w:themeColor="text1" w:themeTint="BF"/>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69F7"/>
    <w:pPr>
      <w:tabs>
        <w:tab w:val="center" w:pos="4513"/>
        <w:tab w:val="right" w:pos="9026"/>
      </w:tabs>
      <w:spacing w:after="0" w:line="240" w:lineRule="auto"/>
    </w:pPr>
  </w:style>
  <w:style w:type="character" w:customStyle="1" w:styleId="HeaderChar">
    <w:name w:val="Header Char"/>
    <w:basedOn w:val="DefaultParagraphFont"/>
    <w:link w:val="Header"/>
    <w:rsid w:val="003569F7"/>
  </w:style>
  <w:style w:type="paragraph" w:styleId="Footer">
    <w:name w:val="footer"/>
    <w:basedOn w:val="Normal"/>
    <w:link w:val="FooterChar"/>
    <w:uiPriority w:val="99"/>
    <w:unhideWhenUsed/>
    <w:rsid w:val="003569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9F7"/>
  </w:style>
  <w:style w:type="paragraph" w:styleId="BalloonText">
    <w:name w:val="Balloon Text"/>
    <w:basedOn w:val="Normal"/>
    <w:link w:val="BalloonTextChar"/>
    <w:uiPriority w:val="99"/>
    <w:semiHidden/>
    <w:unhideWhenUsed/>
    <w:rsid w:val="00356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7"/>
    <w:rPr>
      <w:rFonts w:ascii="Tahoma" w:hAnsi="Tahoma" w:cs="Tahoma"/>
      <w:sz w:val="16"/>
      <w:szCs w:val="16"/>
    </w:rPr>
  </w:style>
  <w:style w:type="paragraph" w:customStyle="1" w:styleId="MasterpagefooterMasterpage">
    <w:name w:val="Master page footer (Master page)"/>
    <w:basedOn w:val="Normal"/>
    <w:uiPriority w:val="99"/>
    <w:rsid w:val="003569F7"/>
    <w:pPr>
      <w:jc w:val="both"/>
    </w:pPr>
    <w:rPr>
      <w:rFonts w:ascii="FranklinGothic-BookCnd" w:hAnsi="FranklinGothic-BookCnd" w:cs="FranklinGothic-BookCnd"/>
      <w:caps/>
      <w:color w:val="FFFFFF"/>
      <w:sz w:val="17"/>
      <w:szCs w:val="17"/>
    </w:rPr>
  </w:style>
  <w:style w:type="paragraph" w:customStyle="1" w:styleId="Heading1Main">
    <w:name w:val="Heading_1 (Main)"/>
    <w:basedOn w:val="Normal"/>
    <w:next w:val="Normal"/>
    <w:uiPriority w:val="99"/>
    <w:rsid w:val="00245FC4"/>
    <w:pPr>
      <w:keepNext/>
      <w:keepLines/>
      <w:pageBreakBefore/>
      <w:tabs>
        <w:tab w:val="left" w:pos="794"/>
      </w:tabs>
      <w:spacing w:before="227" w:after="227" w:line="440" w:lineRule="atLeast"/>
      <w:ind w:left="794" w:hanging="794"/>
    </w:pPr>
    <w:rPr>
      <w:rFonts w:ascii="Arial Narrow" w:hAnsi="Arial Narrow" w:cs="FranklinGothic-BookCnd"/>
      <w:color w:val="002A5B"/>
      <w:spacing w:val="-2"/>
      <w:sz w:val="40"/>
      <w:szCs w:val="40"/>
    </w:rPr>
  </w:style>
  <w:style w:type="paragraph" w:customStyle="1" w:styleId="IntroductionparaMain">
    <w:name w:val="Introduction para (Main)"/>
    <w:basedOn w:val="Normal"/>
    <w:uiPriority w:val="99"/>
    <w:rsid w:val="00245FC4"/>
    <w:pPr>
      <w:spacing w:before="113" w:after="227" w:line="360" w:lineRule="atLeast"/>
    </w:pPr>
    <w:rPr>
      <w:rFonts w:ascii="FranklinGothic-Book" w:hAnsi="FranklinGothic-Book"/>
      <w:color w:val="808080" w:themeColor="background1" w:themeShade="80"/>
      <w:spacing w:val="-1"/>
      <w:w w:val="99"/>
      <w:sz w:val="28"/>
      <w:szCs w:val="28"/>
      <w:lang w:val="en-GB"/>
    </w:rPr>
  </w:style>
  <w:style w:type="paragraph" w:customStyle="1" w:styleId="Heading2Main">
    <w:name w:val="Heading_2 (Main)"/>
    <w:basedOn w:val="Heading1Main"/>
    <w:uiPriority w:val="99"/>
    <w:rsid w:val="00F34E1C"/>
    <w:pPr>
      <w:pageBreakBefore w:val="0"/>
      <w:tabs>
        <w:tab w:val="left" w:pos="1020"/>
      </w:tabs>
      <w:spacing w:before="400" w:after="113" w:line="380" w:lineRule="atLeast"/>
    </w:pPr>
    <w:rPr>
      <w:color w:val="4E84C4"/>
      <w:spacing w:val="2"/>
      <w:sz w:val="32"/>
      <w:szCs w:val="32"/>
    </w:rPr>
  </w:style>
  <w:style w:type="paragraph" w:customStyle="1" w:styleId="BodytextMain">
    <w:name w:val="Bodytext (Main)"/>
    <w:basedOn w:val="Normal"/>
    <w:link w:val="BodytextMainChar"/>
    <w:uiPriority w:val="99"/>
    <w:rsid w:val="00635359"/>
  </w:style>
  <w:style w:type="paragraph" w:customStyle="1" w:styleId="FigureTableHeadingMain">
    <w:name w:val="Figure/Table_Heading (Main)"/>
    <w:basedOn w:val="Normal"/>
    <w:uiPriority w:val="99"/>
    <w:rsid w:val="00635359"/>
    <w:pPr>
      <w:keepNext/>
      <w:keepLines/>
      <w:tabs>
        <w:tab w:val="left" w:pos="794"/>
        <w:tab w:val="left" w:pos="1020"/>
      </w:tabs>
      <w:spacing w:before="200" w:line="300" w:lineRule="atLeast"/>
      <w:ind w:left="794" w:hanging="794"/>
    </w:pPr>
    <w:rPr>
      <w:rFonts w:ascii="Arial Narrow" w:hAnsi="Arial Narrow" w:cs="FranklinGothic-BookCnd"/>
      <w:color w:val="595959" w:themeColor="text1" w:themeTint="A6"/>
      <w:spacing w:val="1"/>
      <w:sz w:val="23"/>
      <w:szCs w:val="23"/>
    </w:rPr>
  </w:style>
  <w:style w:type="paragraph" w:customStyle="1" w:styleId="Heading3Main">
    <w:name w:val="Heading_3 (Main)"/>
    <w:basedOn w:val="Heading2Main"/>
    <w:uiPriority w:val="99"/>
    <w:rsid w:val="008A7F6D"/>
    <w:pPr>
      <w:spacing w:before="160" w:line="300" w:lineRule="atLeast"/>
    </w:pPr>
    <w:rPr>
      <w:spacing w:val="1"/>
      <w:sz w:val="23"/>
      <w:szCs w:val="23"/>
    </w:rPr>
  </w:style>
  <w:style w:type="paragraph" w:customStyle="1" w:styleId="TableHeader1TableDiagram">
    <w:name w:val="Table_Header 1 (Table/Diagram)"/>
    <w:basedOn w:val="TableTextTableDiagram"/>
    <w:uiPriority w:val="99"/>
    <w:rsid w:val="003931D6"/>
    <w:rPr>
      <w:rFonts w:cs="FranklinGothic-MedCnd"/>
      <w:b/>
      <w:color w:val="595959" w:themeColor="text1" w:themeTint="A6"/>
      <w:szCs w:val="20"/>
    </w:rPr>
  </w:style>
  <w:style w:type="paragraph" w:customStyle="1" w:styleId="TableHeader2TableDiagram">
    <w:name w:val="Table_Header 2 (Table/Diagram)"/>
    <w:basedOn w:val="Normal"/>
    <w:uiPriority w:val="99"/>
    <w:rsid w:val="003931D6"/>
    <w:pPr>
      <w:keepNext/>
      <w:keepLines/>
      <w:spacing w:after="0" w:line="288" w:lineRule="auto"/>
    </w:pPr>
    <w:rPr>
      <w:rFonts w:ascii="Arial Narrow" w:hAnsi="Arial Narrow" w:cs="FranklinGothic-MedCnd"/>
      <w:b/>
      <w:color w:val="595959" w:themeColor="text1" w:themeTint="A6"/>
      <w:sz w:val="18"/>
      <w:szCs w:val="18"/>
    </w:rPr>
  </w:style>
  <w:style w:type="paragraph" w:customStyle="1" w:styleId="TableTextTableDiagram">
    <w:name w:val="Table Text (Table/Diagram)"/>
    <w:basedOn w:val="BodytextMain"/>
    <w:uiPriority w:val="99"/>
    <w:rsid w:val="00106725"/>
    <w:pPr>
      <w:spacing w:after="0" w:line="240" w:lineRule="atLeast"/>
    </w:pPr>
    <w:rPr>
      <w:rFonts w:ascii="Arial Narrow" w:hAnsi="Arial Narrow" w:cs="FranklinGothic-BookCnd"/>
      <w:sz w:val="18"/>
      <w:szCs w:val="18"/>
    </w:rPr>
  </w:style>
  <w:style w:type="paragraph" w:customStyle="1" w:styleId="Heading4Main">
    <w:name w:val="Heading_4 (Main)"/>
    <w:basedOn w:val="Normal"/>
    <w:next w:val="BodytextMain"/>
    <w:uiPriority w:val="99"/>
    <w:rsid w:val="0074794E"/>
    <w:pPr>
      <w:spacing w:before="57" w:line="260" w:lineRule="atLeast"/>
    </w:pPr>
    <w:rPr>
      <w:rFonts w:ascii="Arial Narrow" w:hAnsi="Arial Narrow" w:cs="FranklinGothic-BookCndItal"/>
      <w:i/>
      <w:iCs/>
      <w:lang w:val="en-GB"/>
    </w:rPr>
  </w:style>
  <w:style w:type="paragraph" w:customStyle="1" w:styleId="Boxheading">
    <w:name w:val="Box heading"/>
    <w:basedOn w:val="Heading2Main"/>
    <w:qFormat/>
    <w:rsid w:val="00350D08"/>
    <w:rPr>
      <w:rFonts w:ascii="Arial" w:eastAsia="Times New Roman" w:hAnsi="Arial"/>
    </w:rPr>
  </w:style>
  <w:style w:type="paragraph" w:customStyle="1" w:styleId="BulletMain">
    <w:name w:val="Bullet (Main)"/>
    <w:basedOn w:val="BodytextMain"/>
    <w:qFormat/>
    <w:rsid w:val="001E6C7C"/>
    <w:pPr>
      <w:numPr>
        <w:numId w:val="1"/>
      </w:numPr>
      <w:spacing w:after="50"/>
      <w:ind w:left="720" w:hanging="357"/>
    </w:pPr>
  </w:style>
  <w:style w:type="paragraph" w:customStyle="1" w:styleId="BulletlastMain">
    <w:name w:val="Bullet last (Main)"/>
    <w:basedOn w:val="BulletMain"/>
    <w:qFormat/>
    <w:rsid w:val="0038434E"/>
    <w:pPr>
      <w:spacing w:after="100"/>
    </w:pPr>
  </w:style>
  <w:style w:type="paragraph" w:styleId="FootnoteText">
    <w:name w:val="footnote text"/>
    <w:basedOn w:val="BodytextMain"/>
    <w:link w:val="FootnoteTextChar"/>
    <w:uiPriority w:val="99"/>
    <w:rsid w:val="00F54E24"/>
    <w:pPr>
      <w:spacing w:after="0" w:line="240" w:lineRule="auto"/>
    </w:pPr>
    <w:rPr>
      <w:rFonts w:eastAsia="Times New Roman"/>
      <w:sz w:val="14"/>
    </w:rPr>
  </w:style>
  <w:style w:type="character" w:customStyle="1" w:styleId="FootnoteTextChar">
    <w:name w:val="Footnote Text Char"/>
    <w:basedOn w:val="DefaultParagraphFont"/>
    <w:link w:val="FootnoteText"/>
    <w:uiPriority w:val="99"/>
    <w:rsid w:val="00F54E24"/>
    <w:rPr>
      <w:rFonts w:ascii="Arial" w:eastAsia="Times New Roman" w:hAnsi="Arial" w:cs="FranklinGothic-Book"/>
      <w:color w:val="000000"/>
      <w:sz w:val="14"/>
      <w:szCs w:val="20"/>
      <w:lang w:val="en-US"/>
    </w:rPr>
  </w:style>
  <w:style w:type="character" w:styleId="FootnoteReference">
    <w:name w:val="footnote reference"/>
    <w:basedOn w:val="DefaultParagraphFont"/>
    <w:uiPriority w:val="99"/>
    <w:semiHidden/>
    <w:rsid w:val="00AD1015"/>
    <w:rPr>
      <w:rFonts w:cs="Times New Roman"/>
      <w:vertAlign w:val="superscript"/>
    </w:rPr>
  </w:style>
  <w:style w:type="paragraph" w:customStyle="1" w:styleId="FootnoteMain">
    <w:name w:val="Footnote (Main)"/>
    <w:basedOn w:val="FootnoteText"/>
    <w:qFormat/>
    <w:rsid w:val="00F54E24"/>
  </w:style>
  <w:style w:type="table" w:styleId="TableGrid">
    <w:name w:val="Table Grid"/>
    <w:basedOn w:val="TableNormal"/>
    <w:rsid w:val="0066408A"/>
    <w:pPr>
      <w:spacing w:after="0" w:line="240" w:lineRule="auto"/>
    </w:pPr>
    <w:rPr>
      <w:rFonts w:ascii="Times New Roman" w:eastAsia="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aliases w:val="A MAJOR/BOLD Char,Section Heading Char,H1 Char,h1 Char,h1 chapter heading Char,1 Char,H1-ntoc Char,Hdg 1-SPIRIT Char,Heading 1.1 Char,Heading 1A Char,1m Char,Level 1 Head Char,Heading a Char,proj Char,proj1 Char,proj5 Char,proj6 Char"/>
    <w:basedOn w:val="DefaultParagraphFont"/>
    <w:link w:val="Heading1"/>
    <w:uiPriority w:val="9"/>
    <w:rsid w:val="0011073E"/>
    <w:rPr>
      <w:rFonts w:ascii="Arial" w:hAnsi="Arial" w:cs="FranklinGothic-BookCnd"/>
      <w:color w:val="002A5B"/>
      <w:spacing w:val="-2"/>
      <w:sz w:val="40"/>
      <w:szCs w:val="40"/>
      <w:lang w:val="en-US"/>
    </w:rPr>
  </w:style>
  <w:style w:type="paragraph" w:styleId="ListParagraph">
    <w:name w:val="List Paragraph"/>
    <w:basedOn w:val="Normal"/>
    <w:autoRedefine/>
    <w:uiPriority w:val="34"/>
    <w:qFormat/>
    <w:rsid w:val="00C22B5B"/>
    <w:pPr>
      <w:numPr>
        <w:numId w:val="22"/>
      </w:numPr>
      <w:suppressAutoHyphens w:val="0"/>
      <w:spacing w:after="60" w:line="240" w:lineRule="auto"/>
      <w:ind w:left="714" w:hanging="357"/>
      <w:textAlignment w:val="auto"/>
    </w:pPr>
    <w:rPr>
      <w:rFonts w:cs="Arial"/>
      <w:szCs w:val="24"/>
    </w:rPr>
  </w:style>
  <w:style w:type="character" w:styleId="CommentReference">
    <w:name w:val="annotation reference"/>
    <w:basedOn w:val="DefaultParagraphFont"/>
    <w:uiPriority w:val="99"/>
    <w:semiHidden/>
    <w:unhideWhenUsed/>
    <w:rsid w:val="00F34E1C"/>
    <w:rPr>
      <w:sz w:val="16"/>
      <w:szCs w:val="16"/>
    </w:rPr>
  </w:style>
  <w:style w:type="paragraph" w:styleId="CommentText">
    <w:name w:val="annotation text"/>
    <w:basedOn w:val="Normal"/>
    <w:link w:val="CommentTextChar"/>
    <w:uiPriority w:val="99"/>
    <w:semiHidden/>
    <w:unhideWhenUsed/>
    <w:rsid w:val="00F34E1C"/>
    <w:pPr>
      <w:spacing w:line="240" w:lineRule="auto"/>
    </w:pPr>
    <w:rPr>
      <w:rFonts w:ascii="Times New Roman" w:hAnsi="Times New Roman"/>
      <w:sz w:val="20"/>
    </w:rPr>
  </w:style>
  <w:style w:type="character" w:customStyle="1" w:styleId="CommentTextChar">
    <w:name w:val="Comment Text Char"/>
    <w:basedOn w:val="DefaultParagraphFont"/>
    <w:link w:val="CommentText"/>
    <w:uiPriority w:val="99"/>
    <w:semiHidden/>
    <w:rsid w:val="00F34E1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34E1C"/>
    <w:rPr>
      <w:b/>
      <w:bCs/>
    </w:rPr>
  </w:style>
  <w:style w:type="character" w:customStyle="1" w:styleId="CommentSubjectChar">
    <w:name w:val="Comment Subject Char"/>
    <w:basedOn w:val="CommentTextChar"/>
    <w:link w:val="CommentSubject"/>
    <w:uiPriority w:val="99"/>
    <w:semiHidden/>
    <w:rsid w:val="00F34E1C"/>
    <w:rPr>
      <w:rFonts w:ascii="Times New Roman" w:hAnsi="Times New Roman"/>
      <w:b/>
      <w:bCs/>
      <w:sz w:val="20"/>
      <w:szCs w:val="20"/>
    </w:rPr>
  </w:style>
  <w:style w:type="character" w:styleId="Hyperlink">
    <w:name w:val="Hyperlink"/>
    <w:basedOn w:val="DefaultParagraphFont"/>
    <w:uiPriority w:val="99"/>
    <w:rsid w:val="00F34E1C"/>
    <w:rPr>
      <w:color w:val="0000FF"/>
      <w:u w:val="single"/>
    </w:rPr>
  </w:style>
  <w:style w:type="paragraph" w:customStyle="1" w:styleId="Normal-DOTARS">
    <w:name w:val="Normal - DOTARS"/>
    <w:basedOn w:val="Normal"/>
    <w:rsid w:val="00F34E1C"/>
    <w:pPr>
      <w:spacing w:after="120" w:line="240" w:lineRule="auto"/>
    </w:pPr>
    <w:rPr>
      <w:rFonts w:ascii="Times New Roman" w:eastAsia="Times New Roman" w:hAnsi="Times New Roman" w:cs="Times New Roman"/>
      <w:sz w:val="24"/>
    </w:rPr>
  </w:style>
  <w:style w:type="character" w:styleId="FollowedHyperlink">
    <w:name w:val="FollowedHyperlink"/>
    <w:basedOn w:val="DefaultParagraphFont"/>
    <w:uiPriority w:val="99"/>
    <w:semiHidden/>
    <w:unhideWhenUsed/>
    <w:rsid w:val="00F34E1C"/>
    <w:rPr>
      <w:color w:val="800080" w:themeColor="followedHyperlink"/>
      <w:u w:val="single"/>
    </w:rPr>
  </w:style>
  <w:style w:type="paragraph" w:styleId="NormalWeb">
    <w:name w:val="Normal (Web)"/>
    <w:basedOn w:val="Normal"/>
    <w:uiPriority w:val="99"/>
    <w:unhideWhenUsed/>
    <w:rsid w:val="00F34E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uiPriority w:val="22"/>
    <w:qFormat/>
    <w:rsid w:val="001E6C7C"/>
    <w:rPr>
      <w:rFonts w:ascii="Arial" w:hAnsi="Arial" w:cs="Arial"/>
      <w:b/>
    </w:rPr>
  </w:style>
  <w:style w:type="paragraph" w:styleId="Revision">
    <w:name w:val="Revision"/>
    <w:hidden/>
    <w:uiPriority w:val="99"/>
    <w:semiHidden/>
    <w:rsid w:val="00F34E1C"/>
    <w:pPr>
      <w:spacing w:after="0" w:line="240" w:lineRule="auto"/>
    </w:pPr>
    <w:rPr>
      <w:rFonts w:ascii="Times New Roman" w:hAnsi="Times New Roman"/>
      <w:sz w:val="24"/>
    </w:rPr>
  </w:style>
  <w:style w:type="character" w:customStyle="1" w:styleId="Heading2Char">
    <w:name w:val="Heading 2 Char"/>
    <w:aliases w:val="H2 Char,Alt+2 Char,h2 Char,2 Char,2m Char,h 2 Char,Section Char,Level 2 Head Char,proj2 Char,proj21 Char,proj22 Char,proj23 Char,proj24 Char,proj25 Char,proj26 Char,proj27 Char,proj28 Char,proj29 Char,proj210 Char,proj211 Char,h Char"/>
    <w:basedOn w:val="DefaultParagraphFont"/>
    <w:link w:val="Heading2"/>
    <w:uiPriority w:val="9"/>
    <w:rsid w:val="00635FAA"/>
    <w:rPr>
      <w:rFonts w:ascii="Arial" w:hAnsi="Arial" w:cs="Arial"/>
      <w:color w:val="4E84C4"/>
      <w:spacing w:val="2"/>
      <w:sz w:val="32"/>
      <w:szCs w:val="32"/>
      <w:u w:color="548DD4" w:themeColor="text2" w:themeTint="99"/>
      <w:lang w:val="en-US"/>
    </w:rPr>
  </w:style>
  <w:style w:type="character" w:customStyle="1" w:styleId="Heading3Char">
    <w:name w:val="Heading 3 Char"/>
    <w:aliases w:val="H3 Char,DOD Heading 3 Char,Level 3 Head Char,proj3 Char,proj31 Char,proj32 Char,proj33 Char,proj34 Char,proj35 Char,proj36 Char,proj37 Char,proj38 Char,proj39 Char,proj310 Char,proj311 Char,proj312 Char,proj321 Char,proj331 Char,h3 Char"/>
    <w:basedOn w:val="DefaultParagraphFont"/>
    <w:link w:val="Heading3"/>
    <w:rsid w:val="00960F33"/>
    <w:rPr>
      <w:rFonts w:ascii="Arial" w:hAnsi="Arial" w:cs="FranklinGothic-BookCnd"/>
      <w:color w:val="4E84C4"/>
      <w:spacing w:val="1"/>
      <w:sz w:val="23"/>
      <w:szCs w:val="23"/>
      <w:lang w:val="en-US"/>
    </w:rPr>
  </w:style>
  <w:style w:type="paragraph" w:customStyle="1" w:styleId="BoxText">
    <w:name w:val="Box Text"/>
    <w:basedOn w:val="Normal"/>
    <w:link w:val="BoxTextChar"/>
    <w:qFormat/>
    <w:rsid w:val="00350D08"/>
    <w:pPr>
      <w:spacing w:before="120" w:after="120"/>
    </w:pPr>
    <w:rPr>
      <w:rFonts w:ascii="Arial Narrow" w:hAnsi="Arial Narrow"/>
      <w:sz w:val="20"/>
    </w:rPr>
  </w:style>
  <w:style w:type="character" w:customStyle="1" w:styleId="Heading4Char">
    <w:name w:val="Heading 4 Char"/>
    <w:aliases w:val="H4 Char,Level 2 - a Char,h4 Char"/>
    <w:basedOn w:val="DefaultParagraphFont"/>
    <w:link w:val="Heading4"/>
    <w:uiPriority w:val="9"/>
    <w:rsid w:val="00006CFE"/>
    <w:rPr>
      <w:rFonts w:ascii="Arial Narrow" w:eastAsiaTheme="majorEastAsia" w:hAnsi="Arial Narrow" w:cstheme="majorBidi"/>
      <w:bCs/>
      <w:i/>
      <w:iCs/>
      <w:color w:val="4F81BD" w:themeColor="accent1"/>
      <w:sz w:val="20"/>
      <w:szCs w:val="20"/>
      <w:lang w:val="en-US"/>
    </w:rPr>
  </w:style>
  <w:style w:type="character" w:customStyle="1" w:styleId="BoxTextChar">
    <w:name w:val="Box Text Char"/>
    <w:basedOn w:val="DefaultParagraphFont"/>
    <w:link w:val="BoxText"/>
    <w:rsid w:val="00350D08"/>
    <w:rPr>
      <w:rFonts w:ascii="Arial Narrow" w:hAnsi="Arial Narrow" w:cs="FranklinGothic-Book"/>
      <w:color w:val="000000"/>
      <w:sz w:val="20"/>
      <w:lang w:val="en-US"/>
    </w:rPr>
  </w:style>
  <w:style w:type="paragraph" w:styleId="NoSpacing">
    <w:name w:val="No Spacing"/>
    <w:uiPriority w:val="1"/>
    <w:qFormat/>
    <w:rsid w:val="00E81912"/>
    <w:pPr>
      <w:suppressAutoHyphens/>
      <w:autoSpaceDE w:val="0"/>
      <w:autoSpaceDN w:val="0"/>
      <w:adjustRightInd w:val="0"/>
      <w:spacing w:after="0" w:line="240" w:lineRule="auto"/>
      <w:textAlignment w:val="center"/>
    </w:pPr>
    <w:rPr>
      <w:rFonts w:ascii="Arial" w:hAnsi="Arial" w:cs="FranklinGothic-Book"/>
      <w:color w:val="000000"/>
      <w:sz w:val="19"/>
      <w:szCs w:val="20"/>
      <w:lang w:val="en-US"/>
    </w:rPr>
  </w:style>
  <w:style w:type="character" w:customStyle="1" w:styleId="Heading5Char">
    <w:name w:val="Heading 5 Char"/>
    <w:basedOn w:val="DefaultParagraphFont"/>
    <w:link w:val="Heading5"/>
    <w:uiPriority w:val="9"/>
    <w:rsid w:val="00E81912"/>
    <w:rPr>
      <w:rFonts w:ascii="Arial Narrow" w:eastAsiaTheme="majorEastAsia" w:hAnsi="Arial Narrow" w:cstheme="majorBidi"/>
      <w:b/>
      <w:i/>
      <w:color w:val="000000" w:themeColor="text1"/>
      <w:sz w:val="20"/>
      <w:szCs w:val="20"/>
      <w:lang w:val="en-US"/>
    </w:rPr>
  </w:style>
  <w:style w:type="character" w:customStyle="1" w:styleId="Heading6Char">
    <w:name w:val="Heading 6 Char"/>
    <w:basedOn w:val="DefaultParagraphFont"/>
    <w:link w:val="Heading6"/>
    <w:uiPriority w:val="9"/>
    <w:rsid w:val="00E81912"/>
    <w:rPr>
      <w:rFonts w:ascii="Arial Narrow" w:eastAsiaTheme="majorEastAsia" w:hAnsi="Arial Narrow" w:cstheme="majorBidi"/>
      <w:b/>
      <w:iCs/>
      <w:color w:val="243F60" w:themeColor="accent1" w:themeShade="7F"/>
      <w:sz w:val="19"/>
      <w:szCs w:val="20"/>
      <w:lang w:val="en-US"/>
    </w:rPr>
  </w:style>
  <w:style w:type="paragraph" w:styleId="Title">
    <w:name w:val="Title"/>
    <w:basedOn w:val="Normal"/>
    <w:next w:val="Normal"/>
    <w:link w:val="TitleChar"/>
    <w:qFormat/>
    <w:rsid w:val="002D3707"/>
    <w:pPr>
      <w:pBdr>
        <w:bottom w:val="single" w:sz="8" w:space="4" w:color="4F81BD" w:themeColor="accent1"/>
      </w:pBdr>
      <w:spacing w:before="240" w:after="240" w:line="240" w:lineRule="auto"/>
      <w:contextualSpacing/>
    </w:pPr>
    <w:rPr>
      <w:rFonts w:ascii="Georgia" w:eastAsiaTheme="majorEastAsia" w:hAnsi="Georgia" w:cstheme="majorBidi"/>
      <w:color w:val="17365D" w:themeColor="text2" w:themeShade="BF"/>
      <w:spacing w:val="5"/>
      <w:kern w:val="28"/>
      <w:sz w:val="52"/>
      <w:szCs w:val="52"/>
    </w:rPr>
  </w:style>
  <w:style w:type="character" w:customStyle="1" w:styleId="TitleChar">
    <w:name w:val="Title Char"/>
    <w:basedOn w:val="DefaultParagraphFont"/>
    <w:link w:val="Title"/>
    <w:rsid w:val="002D3707"/>
    <w:rPr>
      <w:rFonts w:ascii="Georgia" w:eastAsiaTheme="majorEastAsia" w:hAnsi="Georgia"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rsid w:val="00E819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81912"/>
    <w:rPr>
      <w:rFonts w:asciiTheme="majorHAnsi" w:eastAsiaTheme="majorEastAsia" w:hAnsiTheme="majorHAnsi" w:cstheme="majorBidi"/>
      <w:i/>
      <w:iCs/>
      <w:color w:val="4F81BD" w:themeColor="accent1"/>
      <w:spacing w:val="15"/>
      <w:sz w:val="24"/>
      <w:szCs w:val="24"/>
      <w:lang w:val="en-US"/>
    </w:rPr>
  </w:style>
  <w:style w:type="character" w:styleId="Emphasis">
    <w:name w:val="Emphasis"/>
    <w:basedOn w:val="DefaultParagraphFont"/>
    <w:uiPriority w:val="20"/>
    <w:qFormat/>
    <w:rsid w:val="00E81912"/>
    <w:rPr>
      <w:rFonts w:ascii="Arial" w:hAnsi="Arial"/>
      <w:i/>
      <w:iCs/>
    </w:rPr>
  </w:style>
  <w:style w:type="character" w:styleId="IntenseEmphasis">
    <w:name w:val="Intense Emphasis"/>
    <w:basedOn w:val="DefaultParagraphFont"/>
    <w:uiPriority w:val="21"/>
    <w:qFormat/>
    <w:rsid w:val="00E81912"/>
    <w:rPr>
      <w:rFonts w:ascii="Arial" w:hAnsi="Arial"/>
      <w:b/>
      <w:bCs/>
      <w:i/>
      <w:iCs/>
      <w:color w:val="4F81BD" w:themeColor="accent1"/>
    </w:rPr>
  </w:style>
  <w:style w:type="paragraph" w:styleId="Quote">
    <w:name w:val="Quote"/>
    <w:basedOn w:val="Normal"/>
    <w:next w:val="Normal"/>
    <w:link w:val="QuoteChar"/>
    <w:uiPriority w:val="29"/>
    <w:qFormat/>
    <w:rsid w:val="00E81912"/>
    <w:rPr>
      <w:i/>
      <w:iCs/>
      <w:color w:val="000000" w:themeColor="text1"/>
    </w:rPr>
  </w:style>
  <w:style w:type="character" w:customStyle="1" w:styleId="QuoteChar">
    <w:name w:val="Quote Char"/>
    <w:basedOn w:val="DefaultParagraphFont"/>
    <w:link w:val="Quote"/>
    <w:uiPriority w:val="29"/>
    <w:rsid w:val="00E81912"/>
    <w:rPr>
      <w:rFonts w:ascii="Arial" w:hAnsi="Arial" w:cs="FranklinGothic-Book"/>
      <w:i/>
      <w:iCs/>
      <w:color w:val="000000" w:themeColor="text1"/>
      <w:sz w:val="19"/>
      <w:szCs w:val="20"/>
      <w:lang w:val="en-US"/>
    </w:rPr>
  </w:style>
  <w:style w:type="paragraph" w:styleId="IntenseQuote">
    <w:name w:val="Intense Quote"/>
    <w:basedOn w:val="Normal"/>
    <w:next w:val="Normal"/>
    <w:link w:val="IntenseQuoteChar"/>
    <w:uiPriority w:val="30"/>
    <w:qFormat/>
    <w:rsid w:val="00E81912"/>
    <w:pP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81912"/>
    <w:rPr>
      <w:rFonts w:ascii="Arial" w:hAnsi="Arial" w:cs="FranklinGothic-Book"/>
      <w:b/>
      <w:bCs/>
      <w:i/>
      <w:iCs/>
      <w:color w:val="4F81BD" w:themeColor="accent1"/>
      <w:sz w:val="19"/>
      <w:szCs w:val="20"/>
      <w:lang w:val="en-US"/>
    </w:rPr>
  </w:style>
  <w:style w:type="character" w:styleId="PageNumber">
    <w:name w:val="page number"/>
    <w:basedOn w:val="DefaultParagraphFont"/>
    <w:uiPriority w:val="99"/>
    <w:semiHidden/>
    <w:unhideWhenUsed/>
    <w:rsid w:val="00DD451D"/>
  </w:style>
  <w:style w:type="paragraph" w:customStyle="1" w:styleId="BODY1">
    <w:name w:val="BODY 1"/>
    <w:basedOn w:val="Normal"/>
    <w:uiPriority w:val="99"/>
    <w:rsid w:val="008C7C97"/>
    <w:pPr>
      <w:spacing w:after="57" w:line="224" w:lineRule="atLeast"/>
    </w:pPr>
    <w:rPr>
      <w:rFonts w:ascii="MyriadPro-Cond" w:eastAsia="Times New Roman" w:hAnsi="MyriadPro-Cond" w:cs="MyriadPro-Cond"/>
      <w:sz w:val="20"/>
      <w:lang w:val="en-GB"/>
    </w:rPr>
  </w:style>
  <w:style w:type="paragraph" w:customStyle="1" w:styleId="COVERPUBLICATIONTITLE">
    <w:name w:val="COVER_PUBLICATION_TITLE"/>
    <w:basedOn w:val="BodytextMain"/>
    <w:link w:val="COVERPUBLICATIONTITLEChar"/>
    <w:qFormat/>
    <w:rsid w:val="00CA05C3"/>
    <w:pPr>
      <w:spacing w:before="6960"/>
      <w:jc w:val="right"/>
    </w:pPr>
    <w:rPr>
      <w:noProof/>
      <w:color w:val="FFFFFF" w:themeColor="background1"/>
      <w:sz w:val="72"/>
      <w:lang w:val="en-AU" w:eastAsia="en-AU"/>
    </w:rPr>
  </w:style>
  <w:style w:type="character" w:customStyle="1" w:styleId="Exampletext">
    <w:name w:val="Exampletext"/>
    <w:basedOn w:val="DefaultParagraphFont"/>
    <w:rsid w:val="00CA05C3"/>
    <w:rPr>
      <w:color w:val="800080"/>
    </w:rPr>
  </w:style>
  <w:style w:type="character" w:customStyle="1" w:styleId="BodytextMainChar">
    <w:name w:val="Bodytext (Main) Char"/>
    <w:basedOn w:val="DefaultParagraphFont"/>
    <w:link w:val="BodytextMain"/>
    <w:uiPriority w:val="99"/>
    <w:rsid w:val="00CA05C3"/>
    <w:rPr>
      <w:rFonts w:ascii="Arial" w:hAnsi="Arial" w:cs="FranklinGothic-Book"/>
      <w:color w:val="000000"/>
      <w:sz w:val="19"/>
      <w:szCs w:val="20"/>
      <w:lang w:val="en-US"/>
    </w:rPr>
  </w:style>
  <w:style w:type="character" w:customStyle="1" w:styleId="COVERPUBLICATIONTITLEChar">
    <w:name w:val="COVER_PUBLICATION_TITLE Char"/>
    <w:basedOn w:val="BodytextMainChar"/>
    <w:link w:val="COVERPUBLICATIONTITLE"/>
    <w:rsid w:val="00CA05C3"/>
    <w:rPr>
      <w:rFonts w:ascii="Arial" w:hAnsi="Arial" w:cs="FranklinGothic-Book"/>
      <w:noProof/>
      <w:color w:val="FFFFFF" w:themeColor="background1"/>
      <w:sz w:val="72"/>
      <w:szCs w:val="20"/>
      <w:lang w:val="en-US" w:eastAsia="en-AU"/>
    </w:rPr>
  </w:style>
  <w:style w:type="paragraph" w:styleId="PlainText">
    <w:name w:val="Plain Text"/>
    <w:basedOn w:val="Normal"/>
    <w:link w:val="PlainTextChar"/>
    <w:uiPriority w:val="99"/>
    <w:unhideWhenUsed/>
    <w:rsid w:val="00635FAA"/>
    <w:pPr>
      <w:suppressAutoHyphens w:val="0"/>
      <w:autoSpaceDE/>
      <w:autoSpaceDN/>
      <w:adjustRightInd/>
      <w:spacing w:after="0" w:line="240" w:lineRule="auto"/>
      <w:textAlignment w:val="auto"/>
    </w:pPr>
    <w:rPr>
      <w:rFonts w:ascii="Calibri" w:hAnsi="Calibri" w:cstheme="minorBidi"/>
      <w:color w:val="003572"/>
      <w:sz w:val="24"/>
      <w:szCs w:val="21"/>
      <w:lang w:val="en-AU"/>
    </w:rPr>
  </w:style>
  <w:style w:type="character" w:customStyle="1" w:styleId="PlainTextChar">
    <w:name w:val="Plain Text Char"/>
    <w:basedOn w:val="DefaultParagraphFont"/>
    <w:link w:val="PlainText"/>
    <w:uiPriority w:val="99"/>
    <w:rsid w:val="00635FAA"/>
    <w:rPr>
      <w:rFonts w:ascii="Calibri" w:hAnsi="Calibri"/>
      <w:color w:val="003572"/>
      <w:sz w:val="24"/>
      <w:szCs w:val="21"/>
    </w:rPr>
  </w:style>
  <w:style w:type="paragraph" w:customStyle="1" w:styleId="Numberedheading2">
    <w:name w:val="Numbered heading 2"/>
    <w:basedOn w:val="Heading2"/>
    <w:link w:val="Numberedheading2Char"/>
    <w:autoRedefine/>
    <w:qFormat/>
    <w:rsid w:val="00B84A87"/>
    <w:pPr>
      <w:keepNext w:val="0"/>
      <w:keepLines w:val="0"/>
      <w:numPr>
        <w:ilvl w:val="1"/>
        <w:numId w:val="3"/>
      </w:numPr>
      <w:tabs>
        <w:tab w:val="clear" w:pos="794"/>
        <w:tab w:val="clear" w:pos="1020"/>
      </w:tabs>
      <w:suppressAutoHyphens w:val="0"/>
      <w:autoSpaceDE/>
      <w:autoSpaceDN/>
      <w:adjustRightInd/>
      <w:spacing w:before="240" w:after="120" w:line="240" w:lineRule="auto"/>
      <w:textAlignment w:val="auto"/>
      <w:outlineLvl w:val="0"/>
    </w:pPr>
    <w:rPr>
      <w:b/>
      <w:sz w:val="24"/>
      <w:szCs w:val="24"/>
    </w:rPr>
  </w:style>
  <w:style w:type="paragraph" w:customStyle="1" w:styleId="NumberedHeading1">
    <w:name w:val="Numbered Heading 1"/>
    <w:basedOn w:val="Heading1"/>
    <w:link w:val="NumberedHeading1Char"/>
    <w:qFormat/>
    <w:rsid w:val="0087749C"/>
    <w:pPr>
      <w:numPr>
        <w:numId w:val="3"/>
      </w:numPr>
      <w:tabs>
        <w:tab w:val="clear" w:pos="794"/>
      </w:tabs>
      <w:suppressAutoHyphens w:val="0"/>
      <w:autoSpaceDE/>
      <w:autoSpaceDN/>
      <w:adjustRightInd/>
      <w:spacing w:before="240" w:after="120" w:line="240" w:lineRule="auto"/>
      <w:textAlignment w:val="auto"/>
    </w:pPr>
  </w:style>
  <w:style w:type="character" w:customStyle="1" w:styleId="Numberedheading2Char">
    <w:name w:val="Numbered heading 2 Char"/>
    <w:basedOn w:val="Heading2Char"/>
    <w:link w:val="Numberedheading2"/>
    <w:rsid w:val="00B84A87"/>
    <w:rPr>
      <w:rFonts w:ascii="Arial" w:hAnsi="Arial" w:cs="Arial"/>
      <w:b/>
      <w:color w:val="4E84C4"/>
      <w:spacing w:val="2"/>
      <w:sz w:val="24"/>
      <w:szCs w:val="24"/>
      <w:u w:color="548DD4" w:themeColor="text2" w:themeTint="99"/>
      <w:lang w:val="en-US"/>
    </w:rPr>
  </w:style>
  <w:style w:type="paragraph" w:customStyle="1" w:styleId="Smalltextinverso">
    <w:name w:val="Small text in verso"/>
    <w:basedOn w:val="Normal"/>
    <w:link w:val="SmalltextinversoChar"/>
    <w:qFormat/>
    <w:rsid w:val="006D24B3"/>
    <w:pPr>
      <w:spacing w:line="220" w:lineRule="atLeast"/>
    </w:pPr>
    <w:rPr>
      <w:sz w:val="16"/>
      <w:szCs w:val="16"/>
      <w:lang w:val="en-GB"/>
    </w:rPr>
  </w:style>
  <w:style w:type="character" w:customStyle="1" w:styleId="NumberedHeading1Char">
    <w:name w:val="Numbered Heading 1 Char"/>
    <w:basedOn w:val="Heading1Char"/>
    <w:link w:val="NumberedHeading1"/>
    <w:rsid w:val="0087749C"/>
    <w:rPr>
      <w:rFonts w:ascii="Arial" w:hAnsi="Arial" w:cs="FranklinGothic-BookCnd"/>
      <w:color w:val="002A5B"/>
      <w:spacing w:val="-2"/>
      <w:sz w:val="40"/>
      <w:szCs w:val="40"/>
      <w:lang w:val="en-US"/>
    </w:rPr>
  </w:style>
  <w:style w:type="character" w:customStyle="1" w:styleId="SmalltextinversoChar">
    <w:name w:val="Small text in verso Char"/>
    <w:basedOn w:val="DefaultParagraphFont"/>
    <w:link w:val="Smalltextinverso"/>
    <w:rsid w:val="006D24B3"/>
    <w:rPr>
      <w:rFonts w:ascii="Arial" w:hAnsi="Arial" w:cs="FranklinGothic-Book"/>
      <w:color w:val="000000"/>
      <w:sz w:val="16"/>
      <w:szCs w:val="16"/>
      <w:lang w:val="en-GB"/>
    </w:rPr>
  </w:style>
  <w:style w:type="paragraph" w:styleId="TOC1">
    <w:name w:val="toc 1"/>
    <w:aliases w:val="Contents Level 1"/>
    <w:basedOn w:val="Normal"/>
    <w:next w:val="Normal"/>
    <w:autoRedefine/>
    <w:uiPriority w:val="39"/>
    <w:qFormat/>
    <w:rsid w:val="002D3707"/>
    <w:pPr>
      <w:tabs>
        <w:tab w:val="left" w:pos="426"/>
        <w:tab w:val="right" w:leader="dot" w:pos="9016"/>
      </w:tabs>
      <w:suppressAutoHyphens w:val="0"/>
      <w:autoSpaceDE/>
      <w:autoSpaceDN/>
      <w:adjustRightInd/>
      <w:spacing w:before="360" w:after="120" w:line="276" w:lineRule="auto"/>
      <w:textAlignment w:val="auto"/>
    </w:pPr>
    <w:rPr>
      <w:rFonts w:cstheme="minorBidi"/>
      <w:caps/>
      <w:color w:val="auto"/>
      <w:lang w:val="en-AU"/>
    </w:rPr>
  </w:style>
  <w:style w:type="table" w:customStyle="1" w:styleId="LightGrid-Accent11">
    <w:name w:val="Light Grid - Accent 11"/>
    <w:basedOn w:val="TableNormal"/>
    <w:uiPriority w:val="62"/>
    <w:rsid w:val="00A77B00"/>
    <w:pPr>
      <w:spacing w:after="0" w:line="240" w:lineRule="auto"/>
    </w:pPr>
    <w:rPr>
      <w:rFonts w:ascii="Times New Roman" w:hAnsi="Times New Roman"/>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2">
    <w:name w:val="Light List - Accent 12"/>
    <w:basedOn w:val="TableNormal"/>
    <w:uiPriority w:val="61"/>
    <w:rsid w:val="00A77B00"/>
    <w:pPr>
      <w:spacing w:after="0" w:line="240" w:lineRule="auto"/>
    </w:pPr>
    <w:rPr>
      <w:rFonts w:ascii="Times New Roman" w:hAnsi="Times New Roman"/>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7Char">
    <w:name w:val="Heading 7 Char"/>
    <w:basedOn w:val="DefaultParagraphFont"/>
    <w:link w:val="Heading7"/>
    <w:uiPriority w:val="9"/>
    <w:semiHidden/>
    <w:rsid w:val="00911424"/>
    <w:rPr>
      <w:rFonts w:asciiTheme="majorHAnsi" w:eastAsiaTheme="majorEastAsia" w:hAnsiTheme="majorHAnsi" w:cstheme="majorBidi"/>
      <w:i/>
      <w:iCs/>
      <w:color w:val="404040" w:themeColor="text1" w:themeTint="BF"/>
    </w:rPr>
  </w:style>
  <w:style w:type="character" w:customStyle="1" w:styleId="Heading8Char">
    <w:name w:val="Heading 8 Char"/>
    <w:aliases w:val="h8 Char"/>
    <w:basedOn w:val="DefaultParagraphFont"/>
    <w:link w:val="Heading8"/>
    <w:uiPriority w:val="9"/>
    <w:semiHidden/>
    <w:rsid w:val="00911424"/>
    <w:rPr>
      <w:rFonts w:asciiTheme="majorHAnsi" w:eastAsiaTheme="majorEastAsia" w:hAnsiTheme="majorHAnsi" w:cstheme="majorBidi"/>
      <w:color w:val="404040" w:themeColor="text1" w:themeTint="BF"/>
      <w:szCs w:val="20"/>
    </w:rPr>
  </w:style>
  <w:style w:type="character" w:customStyle="1" w:styleId="Heading9Char">
    <w:name w:val="Heading 9 Char"/>
    <w:aliases w:val="h9 Char"/>
    <w:basedOn w:val="DefaultParagraphFont"/>
    <w:link w:val="Heading9"/>
    <w:uiPriority w:val="9"/>
    <w:semiHidden/>
    <w:rsid w:val="00911424"/>
    <w:rPr>
      <w:rFonts w:asciiTheme="majorHAnsi" w:eastAsiaTheme="majorEastAsia" w:hAnsiTheme="majorHAnsi" w:cstheme="majorBidi"/>
      <w:i/>
      <w:iCs/>
      <w:color w:val="404040" w:themeColor="text1" w:themeTint="BF"/>
      <w:szCs w:val="20"/>
    </w:rPr>
  </w:style>
  <w:style w:type="paragraph" w:customStyle="1" w:styleId="NumberedHeading3">
    <w:name w:val="Numbered Heading 3"/>
    <w:basedOn w:val="Numberedheading2"/>
    <w:link w:val="NumberedHeading3Char"/>
    <w:qFormat/>
    <w:rsid w:val="00C85549"/>
    <w:pPr>
      <w:numPr>
        <w:ilvl w:val="2"/>
      </w:numPr>
    </w:pPr>
  </w:style>
  <w:style w:type="character" w:customStyle="1" w:styleId="NumberedHeading3Char">
    <w:name w:val="Numbered Heading 3 Char"/>
    <w:basedOn w:val="Numberedheading2Char"/>
    <w:link w:val="NumberedHeading3"/>
    <w:rsid w:val="00C85549"/>
    <w:rPr>
      <w:rFonts w:ascii="Arial" w:hAnsi="Arial" w:cs="Arial"/>
      <w:b/>
      <w:color w:val="4E84C4"/>
      <w:spacing w:val="2"/>
      <w:sz w:val="24"/>
      <w:szCs w:val="24"/>
      <w:u w:color="548DD4" w:themeColor="text2" w:themeTint="99"/>
      <w:lang w:val="en-US"/>
    </w:rPr>
  </w:style>
  <w:style w:type="paragraph" w:customStyle="1" w:styleId="ContentsLevel2">
    <w:name w:val="Contents Level 2"/>
    <w:basedOn w:val="Normal"/>
    <w:link w:val="ContentsLevel2Char"/>
    <w:qFormat/>
    <w:rsid w:val="002D3707"/>
    <w:pPr>
      <w:tabs>
        <w:tab w:val="right" w:leader="dot" w:pos="9015"/>
      </w:tabs>
      <w:ind w:left="709"/>
    </w:pPr>
    <w:rPr>
      <w:lang w:val="en-AU"/>
    </w:rPr>
  </w:style>
  <w:style w:type="character" w:customStyle="1" w:styleId="ContentsLevel2Char">
    <w:name w:val="Contents Level 2 Char"/>
    <w:basedOn w:val="DefaultParagraphFont"/>
    <w:link w:val="ContentsLevel2"/>
    <w:rsid w:val="002D3707"/>
    <w:rPr>
      <w:rFonts w:ascii="Arial" w:hAnsi="Arial" w:cs="FranklinGothic-Book"/>
      <w:color w:val="000000"/>
    </w:rPr>
  </w:style>
  <w:style w:type="paragraph" w:styleId="DocumentMap">
    <w:name w:val="Document Map"/>
    <w:basedOn w:val="Normal"/>
    <w:link w:val="DocumentMapChar"/>
    <w:uiPriority w:val="99"/>
    <w:semiHidden/>
    <w:unhideWhenUsed/>
    <w:rsid w:val="00E2715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27153"/>
    <w:rPr>
      <w:rFonts w:ascii="Lucida Grande" w:hAnsi="Lucida Grande" w:cs="Lucida Grande"/>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0211">
      <w:bodyDiv w:val="1"/>
      <w:marLeft w:val="0"/>
      <w:marRight w:val="0"/>
      <w:marTop w:val="0"/>
      <w:marBottom w:val="0"/>
      <w:divBdr>
        <w:top w:val="none" w:sz="0" w:space="0" w:color="auto"/>
        <w:left w:val="none" w:sz="0" w:space="0" w:color="auto"/>
        <w:bottom w:val="none" w:sz="0" w:space="0" w:color="auto"/>
        <w:right w:val="none" w:sz="0" w:space="0" w:color="auto"/>
      </w:divBdr>
      <w:divsChild>
        <w:div w:id="1699505626">
          <w:marLeft w:val="547"/>
          <w:marRight w:val="0"/>
          <w:marTop w:val="0"/>
          <w:marBottom w:val="0"/>
          <w:divBdr>
            <w:top w:val="none" w:sz="0" w:space="0" w:color="auto"/>
            <w:left w:val="none" w:sz="0" w:space="0" w:color="auto"/>
            <w:bottom w:val="none" w:sz="0" w:space="0" w:color="auto"/>
            <w:right w:val="none" w:sz="0" w:space="0" w:color="auto"/>
          </w:divBdr>
        </w:div>
      </w:divsChild>
    </w:div>
    <w:div w:id="799227011">
      <w:bodyDiv w:val="1"/>
      <w:marLeft w:val="0"/>
      <w:marRight w:val="0"/>
      <w:marTop w:val="0"/>
      <w:marBottom w:val="0"/>
      <w:divBdr>
        <w:top w:val="none" w:sz="0" w:space="0" w:color="auto"/>
        <w:left w:val="none" w:sz="0" w:space="0" w:color="auto"/>
        <w:bottom w:val="none" w:sz="0" w:space="0" w:color="auto"/>
        <w:right w:val="none" w:sz="0" w:space="0" w:color="auto"/>
      </w:divBdr>
      <w:divsChild>
        <w:div w:id="1758793864">
          <w:marLeft w:val="547"/>
          <w:marRight w:val="0"/>
          <w:marTop w:val="0"/>
          <w:marBottom w:val="0"/>
          <w:divBdr>
            <w:top w:val="none" w:sz="0" w:space="0" w:color="auto"/>
            <w:left w:val="none" w:sz="0" w:space="0" w:color="auto"/>
            <w:bottom w:val="none" w:sz="0" w:space="0" w:color="auto"/>
            <w:right w:val="none" w:sz="0" w:space="0" w:color="auto"/>
          </w:divBdr>
        </w:div>
      </w:divsChild>
    </w:div>
    <w:div w:id="2022926496">
      <w:bodyDiv w:val="1"/>
      <w:marLeft w:val="0"/>
      <w:marRight w:val="0"/>
      <w:marTop w:val="0"/>
      <w:marBottom w:val="0"/>
      <w:divBdr>
        <w:top w:val="none" w:sz="0" w:space="0" w:color="auto"/>
        <w:left w:val="none" w:sz="0" w:space="0" w:color="auto"/>
        <w:bottom w:val="none" w:sz="0" w:space="0" w:color="auto"/>
        <w:right w:val="none" w:sz="0" w:space="0" w:color="auto"/>
      </w:divBdr>
      <w:divsChild>
        <w:div w:id="333591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wsiu@infrastructure.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RD%20A4%20Short%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17419A5DC3B043A80ED5EF298BBF0E" ma:contentTypeVersion="2" ma:contentTypeDescription="Create a new document." ma:contentTypeScope="" ma:versionID="4dcee6443380f05253702609629224c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B9AD2-5881-47C3-BDF3-5FDD518182F4}">
  <ds:schemaRefs>
    <ds:schemaRef ds:uri="http://schemas.microsoft.com/sharepoint/v3/contenttype/forms"/>
  </ds:schemaRefs>
</ds:datastoreItem>
</file>

<file path=customXml/itemProps2.xml><?xml version="1.0" encoding="utf-8"?>
<ds:datastoreItem xmlns:ds="http://schemas.openxmlformats.org/officeDocument/2006/customXml" ds:itemID="{0747ED09-93E8-4155-8059-2B2939197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685ED71-DA1B-4891-B454-232C74F63549}">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5D445A43-7F9B-496E-AAF7-CA640F91C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DoIRD A4 Short Report</Template>
  <TotalTime>20</TotalTime>
  <Pages>6</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Valentine Stuart</dc:creator>
  <cp:lastModifiedBy>Forbes Kim</cp:lastModifiedBy>
  <cp:revision>10</cp:revision>
  <cp:lastPrinted>2014-12-09T06:26:00Z</cp:lastPrinted>
  <dcterms:created xsi:type="dcterms:W3CDTF">2014-12-09T05:34:00Z</dcterms:created>
  <dcterms:modified xsi:type="dcterms:W3CDTF">2014-12-11T03:23:00Z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ContentTypeId">
    <vt:lpwstr>0x0101006117419A5DC3B043A80ED5EF298BBF0E</vt:lpwstr>
  </property>
</Properties>
</file>